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F0D04" w14:textId="6A7C8C4E" w:rsidR="001E6C59" w:rsidRPr="008B3BFD" w:rsidRDefault="001E6C59" w:rsidP="001E6C59">
      <w:pPr>
        <w:pStyle w:val="Abstract"/>
      </w:pPr>
      <w:r w:rsidRPr="008B3BFD">
        <w:rPr>
          <w:b/>
        </w:rPr>
        <w:t>Abstract.</w:t>
      </w:r>
      <w:r w:rsidRPr="008B3BFD">
        <w:t xml:space="preserve"> This document provides information and instructions for preparing a paper to be included in the Proceedings of the </w:t>
      </w:r>
      <w:r w:rsidR="00137291">
        <w:t>XV</w:t>
      </w:r>
      <w:r w:rsidR="00C93DDB">
        <w:t>II</w:t>
      </w:r>
      <w:r w:rsidR="00137291">
        <w:t xml:space="preserve"> Danube - European Conference on Geotechnical Engineering</w:t>
      </w:r>
      <w:r w:rsidRPr="008B3BFD">
        <w:t xml:space="preserve"> (</w:t>
      </w:r>
      <w:r w:rsidR="007925AD" w:rsidRPr="007925AD">
        <w:t>17</w:t>
      </w:r>
      <w:r w:rsidRPr="007925AD">
        <w:t>D</w:t>
      </w:r>
      <w:r w:rsidR="00137291" w:rsidRPr="007925AD">
        <w:t>ECGE</w:t>
      </w:r>
      <w:r w:rsidRPr="008B3BFD">
        <w:t xml:space="preserve">). </w:t>
      </w:r>
      <w:r w:rsidR="00097319">
        <w:t>T</w:t>
      </w:r>
      <w:r w:rsidRPr="008B3BFD">
        <w:t xml:space="preserve">o ensure uniform style throughout the volume, the paper must be prepared strictly according to these instructions. </w:t>
      </w:r>
      <w:r w:rsidR="0008580A" w:rsidRPr="0008580A">
        <w:t>An abstract in one paragraph and with no references should appear on the top of the first page, after the title of the paper and the names of the authors in a section titled “Abstract” (without section number).</w:t>
      </w:r>
      <w:r w:rsidR="0008580A">
        <w:t xml:space="preserve"> </w:t>
      </w:r>
      <w:r w:rsidRPr="008B3BFD">
        <w:t xml:space="preserve">The </w:t>
      </w:r>
      <w:r w:rsidR="00E32A9D">
        <w:t>c</w:t>
      </w:r>
      <w:r w:rsidRPr="008B3BFD">
        <w:t xml:space="preserve">omplete paper should be uploaded online through the paper submission </w:t>
      </w:r>
      <w:r w:rsidR="00104BC5">
        <w:t>system</w:t>
      </w:r>
      <w:r w:rsidR="0008580A">
        <w:t xml:space="preserve"> (</w:t>
      </w:r>
      <w:r w:rsidR="0008580A" w:rsidRPr="0008580A">
        <w:t>https://17decge.ro/conftool/</w:t>
      </w:r>
      <w:r w:rsidR="0008580A">
        <w:t>)</w:t>
      </w:r>
      <w:r w:rsidRPr="008B3BFD">
        <w:t xml:space="preserve"> before the deadline of submission. Any material received too late will not be published. If there are any doubts, please contact the </w:t>
      </w:r>
      <w:r w:rsidR="00782716" w:rsidRPr="008B3BFD">
        <w:t xml:space="preserve">conference </w:t>
      </w:r>
      <w:r w:rsidRPr="008B3BFD">
        <w:t>secretariat:</w:t>
      </w:r>
      <w:r w:rsidR="00A84656">
        <w:t xml:space="preserve"> </w:t>
      </w:r>
      <w:hyperlink r:id="rId8" w:history="1">
        <w:r w:rsidR="00736AFE" w:rsidRPr="00736AFE">
          <w:rPr>
            <w:rStyle w:val="Hyperlink"/>
          </w:rPr>
          <w:t>info@17decge.ro</w:t>
        </w:r>
      </w:hyperlink>
    </w:p>
    <w:p w14:paraId="41031810" w14:textId="77777777" w:rsidR="001E6C59" w:rsidRPr="008B3BFD" w:rsidRDefault="001E6C59" w:rsidP="001E6C59">
      <w:pPr>
        <w:pStyle w:val="Abstract"/>
      </w:pPr>
    </w:p>
    <w:p w14:paraId="2EBEEDD6" w14:textId="77777777" w:rsidR="001E6C59" w:rsidRPr="008B3BFD" w:rsidRDefault="001E6C59" w:rsidP="001E6C59">
      <w:pPr>
        <w:pStyle w:val="Keywords"/>
      </w:pPr>
      <w:r w:rsidRPr="008B3BFD">
        <w:t>Keywords: Paper instructions; Submission; Template file</w:t>
      </w:r>
    </w:p>
    <w:p w14:paraId="6DB70447" w14:textId="77777777" w:rsidR="001E6C59" w:rsidRPr="008B3BFD" w:rsidRDefault="001E6C59" w:rsidP="000E4AAD"/>
    <w:p w14:paraId="212C1A52" w14:textId="77777777" w:rsidR="001E6C59" w:rsidRPr="008B3BFD" w:rsidRDefault="001E6C59" w:rsidP="000E4AAD"/>
    <w:p w14:paraId="33FA7F73" w14:textId="77777777" w:rsidR="00386788" w:rsidRPr="008B3BFD" w:rsidRDefault="001B6CF8" w:rsidP="000E4AAD">
      <w:pPr>
        <w:pStyle w:val="Sectionheading"/>
      </w:pPr>
      <w:r>
        <w:rPr>
          <w:noProof/>
        </w:rPr>
        <w:pict w14:anchorId="3F04F743">
          <v:shapetype id="_x0000_t202" coordsize="21600,21600" o:spt="202" path="m,l,21600r21600,l21600,xe">
            <v:stroke joinstyle="miter"/>
            <v:path gradientshapeok="t" o:connecttype="rect"/>
          </v:shapetype>
          <v:shape id="Textfeld 2" o:spid="_x0000_s2050" type="#_x0000_t202" alt="" style="position:absolute;left:0;text-align:left;margin-left:70.9pt;margin-top:127.6pt;width:453.55pt;height:141.75pt;z-index:1;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filled="f" stroked="f">
            <v:textbox inset="0,0,0,0">
              <w:txbxContent>
                <w:p w14:paraId="7023C4D6" w14:textId="77777777" w:rsidR="00F852D8" w:rsidRDefault="00F852D8" w:rsidP="005D5BB6">
                  <w:pPr>
                    <w:pStyle w:val="Title1"/>
                  </w:pPr>
                  <w:r>
                    <w:t xml:space="preserve">Instructions for preparing a paper to be </w:t>
                  </w:r>
                  <w:r w:rsidRPr="005D5BB6">
                    <w:t>included</w:t>
                  </w:r>
                  <w:r>
                    <w:t xml:space="preserve"> in the conference proceedings</w:t>
                  </w:r>
                </w:p>
                <w:p w14:paraId="27434B6B" w14:textId="77777777" w:rsidR="00F852D8" w:rsidRDefault="00F852D8" w:rsidP="008E0249"/>
                <w:p w14:paraId="5BB0FD25" w14:textId="3D1894D2" w:rsidR="00F852D8" w:rsidRPr="009E36FB" w:rsidRDefault="00F852D8" w:rsidP="00AF5396">
                  <w:pPr>
                    <w:pStyle w:val="Authors"/>
                  </w:pPr>
                  <w:r>
                    <w:t>A</w:t>
                  </w:r>
                  <w:r w:rsidRPr="009E36FB">
                    <w:t>.</w:t>
                  </w:r>
                  <w:r w:rsidR="001D74EB">
                    <w:t>N.</w:t>
                  </w:r>
                  <w:r w:rsidRPr="009E36FB">
                    <w:t xml:space="preserve"> </w:t>
                  </w:r>
                  <w:r w:rsidR="001D74EB">
                    <w:t>Author</w:t>
                  </w:r>
                  <w:r w:rsidRPr="009E36FB">
                    <w:rPr>
                      <w:vertAlign w:val="superscript"/>
                    </w:rPr>
                    <w:t>1</w:t>
                  </w:r>
                  <w:r w:rsidRPr="009E36FB">
                    <w:t xml:space="preserve">, </w:t>
                  </w:r>
                  <w:r w:rsidR="001D74EB">
                    <w:t>A.N. Other Author</w:t>
                  </w:r>
                  <w:r w:rsidRPr="009E36FB">
                    <w:rPr>
                      <w:vertAlign w:val="superscript"/>
                    </w:rPr>
                    <w:t>1</w:t>
                  </w:r>
                  <w:r w:rsidRPr="009E36FB">
                    <w:t xml:space="preserve">, </w:t>
                  </w:r>
                  <w:r w:rsidR="001D74EB">
                    <w:t>A.N. On</w:t>
                  </w:r>
                  <w:r w:rsidR="008373F0">
                    <w:t>y</w:t>
                  </w:r>
                  <w:r w:rsidR="001D74EB">
                    <w:t>mous</w:t>
                  </w:r>
                  <w:r>
                    <w:rPr>
                      <w:vertAlign w:val="superscript"/>
                    </w:rPr>
                    <w:t>2</w:t>
                  </w:r>
                  <w:r w:rsidRPr="009E36FB">
                    <w:t xml:space="preserve">, </w:t>
                  </w:r>
                  <w:r w:rsidR="00372A13">
                    <w:t>Y.E.T. Another One</w:t>
                  </w:r>
                  <w:r>
                    <w:rPr>
                      <w:vertAlign w:val="superscript"/>
                    </w:rPr>
                    <w:t>1</w:t>
                  </w:r>
                </w:p>
                <w:p w14:paraId="2FEC53E7" w14:textId="77777777" w:rsidR="00F852D8" w:rsidRPr="009E36FB" w:rsidRDefault="00F852D8" w:rsidP="008E0249">
                  <w:pPr>
                    <w:rPr>
                      <w:sz w:val="20"/>
                      <w:szCs w:val="20"/>
                    </w:rPr>
                  </w:pPr>
                </w:p>
                <w:p w14:paraId="185B8822" w14:textId="65D0CAED" w:rsidR="00F852D8" w:rsidRDefault="00F852D8" w:rsidP="000A5E00">
                  <w:pPr>
                    <w:pStyle w:val="Affiliation"/>
                  </w:pPr>
                  <w:r w:rsidRPr="009E36FB">
                    <w:rPr>
                      <w:vertAlign w:val="superscript"/>
                    </w:rPr>
                    <w:t>1</w:t>
                  </w:r>
                  <w:r w:rsidRPr="009E36FB">
                    <w:t xml:space="preserve"> </w:t>
                  </w:r>
                  <w:proofErr w:type="spellStart"/>
                  <w:r>
                    <w:t>Center</w:t>
                  </w:r>
                  <w:proofErr w:type="spellEnd"/>
                  <w:r>
                    <w:t xml:space="preserve"> </w:t>
                  </w:r>
                  <w:r w:rsidR="00372A13">
                    <w:t>for</w:t>
                  </w:r>
                  <w:r>
                    <w:t xml:space="preserve"> Geotechnics, </w:t>
                  </w:r>
                  <w:r w:rsidR="00372A13">
                    <w:t>International</w:t>
                  </w:r>
                  <w:r>
                    <w:t xml:space="preserve"> University of Technology, </w:t>
                  </w:r>
                  <w:proofErr w:type="spellStart"/>
                  <w:r w:rsidR="001D3BC3" w:rsidRPr="001D3BC3">
                    <w:t>Lannisport</w:t>
                  </w:r>
                  <w:proofErr w:type="spellEnd"/>
                  <w:r w:rsidRPr="009E36FB">
                    <w:t xml:space="preserve">, </w:t>
                  </w:r>
                  <w:r w:rsidR="001D3BC3">
                    <w:t>Westeros</w:t>
                  </w:r>
                </w:p>
                <w:p w14:paraId="0A823135" w14:textId="7B8ACEF2" w:rsidR="00F852D8" w:rsidRDefault="00F852D8" w:rsidP="000A5E00">
                  <w:pPr>
                    <w:pStyle w:val="Affiliation"/>
                  </w:pPr>
                  <w:r w:rsidRPr="000A5E00">
                    <w:rPr>
                      <w:vertAlign w:val="superscript"/>
                    </w:rPr>
                    <w:t>2</w:t>
                  </w:r>
                  <w:r>
                    <w:t xml:space="preserve"> </w:t>
                  </w:r>
                  <w:r w:rsidR="001D3BC3">
                    <w:t>AGC</w:t>
                  </w:r>
                  <w:r>
                    <w:t xml:space="preserve"> </w:t>
                  </w:r>
                  <w:r w:rsidR="00C93DDB">
                    <w:t>Corporation</w:t>
                  </w:r>
                  <w:r>
                    <w:t xml:space="preserve">, </w:t>
                  </w:r>
                  <w:r w:rsidR="001D3BC3" w:rsidRPr="001D3BC3">
                    <w:t xml:space="preserve">White </w:t>
                  </w:r>
                  <w:proofErr w:type="spellStart"/>
                  <w:r w:rsidR="001D3BC3" w:rsidRPr="001D3BC3">
                    <w:t>Harbor</w:t>
                  </w:r>
                  <w:proofErr w:type="spellEnd"/>
                  <w:r w:rsidRPr="009E36FB">
                    <w:t xml:space="preserve">, </w:t>
                  </w:r>
                  <w:r w:rsidR="001D3BC3">
                    <w:t>Westeros</w:t>
                  </w:r>
                </w:p>
                <w:p w14:paraId="3FA68237" w14:textId="77777777" w:rsidR="00F852D8" w:rsidRDefault="00F852D8" w:rsidP="000A5E00">
                  <w:pPr>
                    <w:pStyle w:val="Affiliation"/>
                  </w:pPr>
                </w:p>
                <w:p w14:paraId="71DE4827" w14:textId="77777777" w:rsidR="00F852D8" w:rsidRDefault="00F852D8" w:rsidP="000A5E00">
                  <w:pPr>
                    <w:pStyle w:val="Affiliation"/>
                  </w:pPr>
                </w:p>
                <w:p w14:paraId="7782E7A4" w14:textId="77777777" w:rsidR="00F852D8" w:rsidRDefault="00F852D8" w:rsidP="000A5E00">
                  <w:pPr>
                    <w:pStyle w:val="Affiliation"/>
                  </w:pPr>
                </w:p>
                <w:p w14:paraId="73FD78EF" w14:textId="77777777" w:rsidR="00F852D8" w:rsidRPr="009E36FB" w:rsidRDefault="00F852D8" w:rsidP="000A5E00">
                  <w:pPr>
                    <w:pStyle w:val="Affiliation"/>
                  </w:pPr>
                </w:p>
              </w:txbxContent>
            </v:textbox>
            <w10:wrap type="square" anchorx="page" anchory="page"/>
          </v:shape>
        </w:pict>
      </w:r>
      <w:r w:rsidR="002F5F14" w:rsidRPr="008B3BFD">
        <w:t>Introduction</w:t>
      </w:r>
    </w:p>
    <w:p w14:paraId="2BF83971" w14:textId="77777777" w:rsidR="008655AB" w:rsidRPr="008B3BFD" w:rsidRDefault="008655AB" w:rsidP="008655AB"/>
    <w:p w14:paraId="6CC075A5" w14:textId="77777777" w:rsidR="008655AB" w:rsidRPr="008B3BFD" w:rsidRDefault="00A85AE7" w:rsidP="008655AB">
      <w:pPr>
        <w:pStyle w:val="Secondaryheading"/>
      </w:pPr>
      <w:r w:rsidRPr="008B3BFD">
        <w:t>Language, paper length</w:t>
      </w:r>
    </w:p>
    <w:p w14:paraId="2E6E33BA" w14:textId="77777777" w:rsidR="008655AB" w:rsidRPr="008B3BFD" w:rsidRDefault="008655AB" w:rsidP="008655AB"/>
    <w:p w14:paraId="54C338EA" w14:textId="4CC5E513" w:rsidR="008655AB" w:rsidRPr="008B3BFD" w:rsidRDefault="00184235" w:rsidP="008655AB">
      <w:r w:rsidRPr="00184235">
        <w:t xml:space="preserve">English is the main language for </w:t>
      </w:r>
      <w:r w:rsidR="007925AD" w:rsidRPr="007925AD">
        <w:t>17</w:t>
      </w:r>
      <w:r w:rsidRPr="007925AD">
        <w:t>DECGE</w:t>
      </w:r>
      <w:r w:rsidRPr="00184235">
        <w:t xml:space="preserve">. </w:t>
      </w:r>
      <w:proofErr w:type="gramStart"/>
      <w:r w:rsidRPr="00184235">
        <w:t>In order to</w:t>
      </w:r>
      <w:proofErr w:type="gramEnd"/>
      <w:r w:rsidRPr="00184235">
        <w:t xml:space="preserve"> be easily readable please consider using short sentences and paragraphs. </w:t>
      </w:r>
      <w:r w:rsidR="003809A0" w:rsidRPr="003809A0">
        <w:t xml:space="preserve">Abbreviations should be kept to a minimum. Use of standard abbreviations is acceptable. Place special or unusual abbreviations in parentheses after the full term for the first time it appears. Linguistic accuracy is the responsibility of the authors. </w:t>
      </w:r>
      <w:r w:rsidRPr="00184235">
        <w:t>Scientific and technical English manuals might be very useful for inexperienced authors. The speller and grammar corrector of Word are also important tools.</w:t>
      </w:r>
      <w:r>
        <w:t xml:space="preserve"> </w:t>
      </w:r>
      <w:r w:rsidR="008655AB" w:rsidRPr="008B3BFD">
        <w:t>The paper including figures, tables</w:t>
      </w:r>
      <w:r w:rsidR="00441F86">
        <w:t xml:space="preserve">, </w:t>
      </w:r>
      <w:proofErr w:type="gramStart"/>
      <w:r w:rsidR="00441F86">
        <w:t>equations</w:t>
      </w:r>
      <w:proofErr w:type="gramEnd"/>
      <w:r w:rsidR="008655AB" w:rsidRPr="008B3BFD">
        <w:t xml:space="preserve"> and references must not exceed </w:t>
      </w:r>
      <w:r w:rsidR="00F61B92" w:rsidRPr="007925AD">
        <w:t>8</w:t>
      </w:r>
      <w:r w:rsidR="008655AB" w:rsidRPr="007925AD">
        <w:t xml:space="preserve"> pages</w:t>
      </w:r>
      <w:r w:rsidR="008655AB" w:rsidRPr="008B3BFD">
        <w:t>.</w:t>
      </w:r>
    </w:p>
    <w:p w14:paraId="606B5ABF" w14:textId="77777777" w:rsidR="008655AB" w:rsidRPr="008B3BFD" w:rsidRDefault="008655AB" w:rsidP="008655AB"/>
    <w:p w14:paraId="11854741" w14:textId="77777777" w:rsidR="008655AB" w:rsidRPr="008B3BFD" w:rsidRDefault="008655AB" w:rsidP="008655AB">
      <w:pPr>
        <w:pStyle w:val="Secondaryheading"/>
      </w:pPr>
      <w:r w:rsidRPr="008B3BFD">
        <w:t>Ty</w:t>
      </w:r>
      <w:r w:rsidR="00113958" w:rsidRPr="008B3BFD">
        <w:t>pe area</w:t>
      </w:r>
    </w:p>
    <w:p w14:paraId="410B3160" w14:textId="77777777" w:rsidR="008655AB" w:rsidRPr="008B3BFD" w:rsidRDefault="008655AB" w:rsidP="008655AB"/>
    <w:p w14:paraId="65720285" w14:textId="5B092AC9" w:rsidR="007D5D6B" w:rsidRDefault="007D5D6B" w:rsidP="007D5D6B">
      <w:r w:rsidRPr="008B3BFD">
        <w:t xml:space="preserve">The text </w:t>
      </w:r>
      <w:r w:rsidR="00F97B18" w:rsidRPr="008B3BFD">
        <w:t xml:space="preserve">including header, title, section headings, figures, tables and references </w:t>
      </w:r>
      <w:r w:rsidRPr="008B3BFD">
        <w:t xml:space="preserve">should fit exactly into the </w:t>
      </w:r>
      <w:proofErr w:type="gramStart"/>
      <w:r w:rsidRPr="008B3BFD">
        <w:t>type</w:t>
      </w:r>
      <w:proofErr w:type="gramEnd"/>
      <w:r w:rsidRPr="008B3BFD">
        <w:t xml:space="preserve"> area of 160 </w:t>
      </w:r>
      <w:r w:rsidRPr="008B3BFD">
        <w:sym w:font="Symbol" w:char="F0B4"/>
      </w:r>
      <w:r w:rsidRPr="008B3BFD">
        <w:t xml:space="preserve"> </w:t>
      </w:r>
      <w:r w:rsidR="00F97B18" w:rsidRPr="008B3BFD">
        <w:t>2</w:t>
      </w:r>
      <w:r w:rsidR="00ED31E8">
        <w:t>4</w:t>
      </w:r>
      <w:r w:rsidR="00F97B18" w:rsidRPr="008B3BFD">
        <w:t>2</w:t>
      </w:r>
      <w:r w:rsidRPr="008B3BFD">
        <w:t xml:space="preserve"> mm (</w:t>
      </w:r>
      <w:r w:rsidR="009412A2" w:rsidRPr="008B3BFD">
        <w:t>6</w:t>
      </w:r>
      <w:r w:rsidRPr="008B3BFD">
        <w:t>.3</w:t>
      </w:r>
      <w:r w:rsidR="009412A2" w:rsidRPr="008B3BFD">
        <w:t>0</w:t>
      </w:r>
      <w:r w:rsidRPr="008B3BFD">
        <w:t xml:space="preserve">" </w:t>
      </w:r>
      <w:r w:rsidRPr="008B3BFD">
        <w:sym w:font="Symbol" w:char="F0B4"/>
      </w:r>
      <w:r w:rsidRPr="008B3BFD">
        <w:t xml:space="preserve"> </w:t>
      </w:r>
      <w:r w:rsidR="00ED31E8">
        <w:t>9.53</w:t>
      </w:r>
      <w:r w:rsidRPr="008B3BFD">
        <w:t>").</w:t>
      </w:r>
      <w:r w:rsidR="00F97B18" w:rsidRPr="008B3BFD">
        <w:t xml:space="preserve"> For correct settings of margins see Table 1.</w:t>
      </w:r>
    </w:p>
    <w:p w14:paraId="09BB56E3" w14:textId="77777777" w:rsidR="00104BC5" w:rsidRPr="008B3BFD" w:rsidRDefault="00104BC5" w:rsidP="007D5D6B"/>
    <w:p w14:paraId="25BDAAAB" w14:textId="4B4BC655" w:rsidR="00F97B18" w:rsidRPr="008B3BFD" w:rsidRDefault="00A34DA1" w:rsidP="00A34DA1">
      <w:pPr>
        <w:pStyle w:val="Secondaryheading"/>
      </w:pPr>
      <w:r w:rsidRPr="008B3BFD">
        <w:t>Type</w:t>
      </w:r>
      <w:r w:rsidR="003255FA">
        <w:t xml:space="preserve"> </w:t>
      </w:r>
      <w:r w:rsidRPr="008B3BFD">
        <w:t>font, type</w:t>
      </w:r>
      <w:r w:rsidR="003255FA">
        <w:t xml:space="preserve"> </w:t>
      </w:r>
      <w:r w:rsidRPr="008B3BFD">
        <w:t>size and spacing</w:t>
      </w:r>
    </w:p>
    <w:p w14:paraId="78492015" w14:textId="77777777" w:rsidR="00F97B18" w:rsidRPr="008B3BFD" w:rsidRDefault="00F97B18" w:rsidP="00D67EBA"/>
    <w:p w14:paraId="2860CE26" w14:textId="270549C3" w:rsidR="00F97B18" w:rsidRPr="008B3BFD" w:rsidRDefault="00A34DA1" w:rsidP="00D67EBA">
      <w:r w:rsidRPr="008B3BFD">
        <w:t>Use Times New Roman 11 point</w:t>
      </w:r>
      <w:r w:rsidR="00ED0C38">
        <w:t>s</w:t>
      </w:r>
      <w:r w:rsidRPr="008B3BFD">
        <w:t xml:space="preserve"> size and 13 point</w:t>
      </w:r>
      <w:r w:rsidR="00ED0C38">
        <w:t>s</w:t>
      </w:r>
      <w:r w:rsidRPr="008B3BFD">
        <w:t xml:space="preserve"> (exact) line spacing</w:t>
      </w:r>
      <w:r w:rsidR="002B0340" w:rsidRPr="008B3BFD">
        <w:t>, justified</w:t>
      </w:r>
      <w:r w:rsidRPr="008B3BFD">
        <w:t xml:space="preserve"> (Standard </w:t>
      </w:r>
      <w:r w:rsidR="007777DB">
        <w:t>style</w:t>
      </w:r>
      <w:r w:rsidRPr="008B3BFD">
        <w:t>). Never use bold, except for headings, as described below and never underline any text. Use Times New Roman 10 point</w:t>
      </w:r>
      <w:r w:rsidR="00ED0C38">
        <w:t>s</w:t>
      </w:r>
      <w:r w:rsidRPr="008B3BFD">
        <w:t xml:space="preserve"> size and 12 point</w:t>
      </w:r>
      <w:r w:rsidR="00ED0C38">
        <w:t>s</w:t>
      </w:r>
      <w:r w:rsidRPr="008B3BFD">
        <w:t xml:space="preserve"> line spacing for tables (Table </w:t>
      </w:r>
      <w:r w:rsidR="007777DB">
        <w:t>style</w:t>
      </w:r>
      <w:r w:rsidRPr="008B3BFD">
        <w:t xml:space="preserve">), Table captions (Table caption </w:t>
      </w:r>
      <w:r w:rsidR="007777DB">
        <w:t>style</w:t>
      </w:r>
      <w:r w:rsidRPr="008B3BFD">
        <w:t xml:space="preserve">), figures captions (Figure caption </w:t>
      </w:r>
      <w:r w:rsidR="007777DB">
        <w:t>style</w:t>
      </w:r>
      <w:r w:rsidRPr="008B3BFD">
        <w:t xml:space="preserve">), the abstract (Abstract </w:t>
      </w:r>
      <w:r w:rsidR="007777DB">
        <w:t>style</w:t>
      </w:r>
      <w:r w:rsidRPr="008B3BFD">
        <w:t xml:space="preserve">) and References (Reference </w:t>
      </w:r>
      <w:r w:rsidR="007777DB">
        <w:t>style</w:t>
      </w:r>
      <w:r w:rsidRPr="008B3BFD">
        <w:t xml:space="preserve">). </w:t>
      </w:r>
    </w:p>
    <w:p w14:paraId="24D15FD9" w14:textId="77777777" w:rsidR="008655AB" w:rsidRPr="008B3BFD" w:rsidRDefault="008655AB" w:rsidP="00D67EBA"/>
    <w:p w14:paraId="0F56CBB8" w14:textId="77777777" w:rsidR="008655AB" w:rsidRPr="008B3BFD" w:rsidRDefault="008655AB" w:rsidP="00D67EBA">
      <w:r w:rsidRPr="008B3BFD">
        <w:t>Never use letterspacing and never use more than one space after each other.</w:t>
      </w:r>
    </w:p>
    <w:p w14:paraId="0FD21B0D" w14:textId="77777777" w:rsidR="008655AB" w:rsidRPr="008B3BFD" w:rsidRDefault="008655AB" w:rsidP="00D67EBA"/>
    <w:p w14:paraId="0A6486F6" w14:textId="77777777" w:rsidR="008655AB" w:rsidRPr="008B3BFD" w:rsidRDefault="008655AB" w:rsidP="00D67EBA"/>
    <w:p w14:paraId="4D9A388C" w14:textId="77777777" w:rsidR="008655AB" w:rsidRPr="008B3BFD" w:rsidRDefault="000E4AAD" w:rsidP="0064342D">
      <w:pPr>
        <w:pStyle w:val="Sectionheading"/>
      </w:pPr>
      <w:r w:rsidRPr="008B3BFD">
        <w:t>L</w:t>
      </w:r>
      <w:r w:rsidR="00AB7E62" w:rsidRPr="008B3BFD">
        <w:t xml:space="preserve">ayout of the </w:t>
      </w:r>
      <w:r w:rsidR="00755D18" w:rsidRPr="008B3BFD">
        <w:t>First page</w:t>
      </w:r>
    </w:p>
    <w:p w14:paraId="30784101" w14:textId="77777777" w:rsidR="008655AB" w:rsidRPr="008B3BFD" w:rsidRDefault="008655AB" w:rsidP="00D67EBA"/>
    <w:p w14:paraId="10629DA8" w14:textId="77777777" w:rsidR="00132C4F" w:rsidRPr="008B3BFD" w:rsidRDefault="00AB7E62" w:rsidP="00132C4F">
      <w:pPr>
        <w:pStyle w:val="Secondaryheading"/>
      </w:pPr>
      <w:r w:rsidRPr="008B3BFD">
        <w:t>First page header</w:t>
      </w:r>
    </w:p>
    <w:p w14:paraId="3246E4CA" w14:textId="77777777" w:rsidR="00132C4F" w:rsidRPr="008B3BFD" w:rsidRDefault="00132C4F" w:rsidP="00132C4F"/>
    <w:p w14:paraId="64C3DA0B" w14:textId="10EB8613" w:rsidR="00FC6CB8" w:rsidRPr="008B3BFD" w:rsidRDefault="00132C4F" w:rsidP="00132C4F">
      <w:r w:rsidRPr="008B3BFD">
        <w:t xml:space="preserve">The first line of the </w:t>
      </w:r>
      <w:r w:rsidR="00005227" w:rsidRPr="008B3BFD">
        <w:t>first page header is located 2</w:t>
      </w:r>
      <w:r w:rsidR="00273235" w:rsidRPr="008B3BFD">
        <w:t> </w:t>
      </w:r>
      <w:r w:rsidRPr="008B3BFD">
        <w:t>cm (</w:t>
      </w:r>
      <w:r w:rsidR="00361F73" w:rsidRPr="008B3BFD">
        <w:t>0.79</w:t>
      </w:r>
      <w:r w:rsidR="000E1D82" w:rsidRPr="008B3BFD">
        <w:t>"</w:t>
      </w:r>
      <w:r w:rsidRPr="008B3BFD">
        <w:t>) from the top of the page. It</w:t>
      </w:r>
      <w:r w:rsidR="00830273" w:rsidRPr="008B3BFD">
        <w:t xml:space="preserve"> contains </w:t>
      </w:r>
      <w:r w:rsidR="00184235">
        <w:t>two</w:t>
      </w:r>
      <w:r w:rsidR="00830273" w:rsidRPr="008B3BFD">
        <w:t xml:space="preserve"> lines in 8 point</w:t>
      </w:r>
      <w:r w:rsidR="00ED0C38">
        <w:t>s</w:t>
      </w:r>
      <w:r w:rsidR="00830273" w:rsidRPr="008B3BFD">
        <w:t xml:space="preserve"> </w:t>
      </w:r>
      <w:r w:rsidR="008C588E">
        <w:t>Arial</w:t>
      </w:r>
      <w:r w:rsidRPr="008B3BFD">
        <w:t xml:space="preserve">, </w:t>
      </w:r>
      <w:r w:rsidR="00D76523" w:rsidRPr="008B3BFD">
        <w:t xml:space="preserve">9 points line spacing, </w:t>
      </w:r>
      <w:r w:rsidR="007777DB">
        <w:t>centred</w:t>
      </w:r>
      <w:r w:rsidRPr="008B3BFD">
        <w:t xml:space="preserve"> (</w:t>
      </w:r>
      <w:proofErr w:type="spellStart"/>
      <w:r w:rsidRPr="008B3BFD">
        <w:t>First_header</w:t>
      </w:r>
      <w:proofErr w:type="spellEnd"/>
      <w:r w:rsidRPr="008B3BFD">
        <w:t xml:space="preserve"> </w:t>
      </w:r>
      <w:r w:rsidR="007777DB">
        <w:t>style</w:t>
      </w:r>
      <w:r w:rsidRPr="008B3BFD">
        <w:t xml:space="preserve">) including </w:t>
      </w:r>
      <w:r w:rsidR="00982E4C">
        <w:t>the name of the conference (1 line</w:t>
      </w:r>
      <w:r w:rsidR="00830273" w:rsidRPr="008B3BFD">
        <w:t xml:space="preserve">) </w:t>
      </w:r>
      <w:r w:rsidR="00184235">
        <w:t>and</w:t>
      </w:r>
      <w:r w:rsidR="00982E4C" w:rsidRPr="00982E4C">
        <w:t xml:space="preserve"> </w:t>
      </w:r>
      <w:r w:rsidR="00982E4C" w:rsidRPr="008B3BFD">
        <w:t>date and location (1 line)</w:t>
      </w:r>
      <w:r w:rsidR="00830273" w:rsidRPr="008B3BFD">
        <w:t xml:space="preserve">, as shown above. </w:t>
      </w:r>
    </w:p>
    <w:p w14:paraId="4890CED5" w14:textId="77777777" w:rsidR="00FC6CB8" w:rsidRPr="008B3BFD" w:rsidRDefault="00FC6CB8" w:rsidP="00D67EBA"/>
    <w:p w14:paraId="765B9E5D" w14:textId="77777777" w:rsidR="00755D18" w:rsidRPr="008B3BFD" w:rsidRDefault="00755D18" w:rsidP="00755D18">
      <w:pPr>
        <w:pStyle w:val="Secondaryheading"/>
      </w:pPr>
      <w:r w:rsidRPr="008B3BFD">
        <w:t xml:space="preserve">Title, </w:t>
      </w:r>
      <w:proofErr w:type="gramStart"/>
      <w:r w:rsidRPr="008B3BFD">
        <w:t>authors</w:t>
      </w:r>
      <w:proofErr w:type="gramEnd"/>
      <w:r w:rsidRPr="008B3BFD">
        <w:t xml:space="preserve"> and affiliation</w:t>
      </w:r>
    </w:p>
    <w:p w14:paraId="33D73F96" w14:textId="77777777" w:rsidR="00755D18" w:rsidRPr="008B3BFD" w:rsidRDefault="00755D18" w:rsidP="00755D18"/>
    <w:p w14:paraId="63AF2340" w14:textId="2F7BE06C" w:rsidR="0064342D" w:rsidRPr="008B3BFD" w:rsidRDefault="00AF5396" w:rsidP="00D67EBA">
      <w:r w:rsidRPr="008B3BFD">
        <w:t xml:space="preserve">The first line of the title is located </w:t>
      </w:r>
      <w:r w:rsidR="00273235" w:rsidRPr="008B3BFD">
        <w:t>4</w:t>
      </w:r>
      <w:r w:rsidR="002E72E8" w:rsidRPr="008B3BFD">
        <w:t>.5</w:t>
      </w:r>
      <w:r w:rsidR="00273235" w:rsidRPr="008B3BFD">
        <w:t> </w:t>
      </w:r>
      <w:r w:rsidR="00830273" w:rsidRPr="008B3BFD">
        <w:t>cm</w:t>
      </w:r>
      <w:r w:rsidRPr="008B3BFD">
        <w:t xml:space="preserve"> (</w:t>
      </w:r>
      <w:r w:rsidR="00273235" w:rsidRPr="008B3BFD">
        <w:t>1.</w:t>
      </w:r>
      <w:r w:rsidR="00044953" w:rsidRPr="008B3BFD">
        <w:t>7</w:t>
      </w:r>
      <w:r w:rsidR="00273235" w:rsidRPr="008B3BFD">
        <w:t>7</w:t>
      </w:r>
      <w:r w:rsidR="000E1D82" w:rsidRPr="008B3BFD">
        <w:t>"</w:t>
      </w:r>
      <w:r w:rsidRPr="008B3BFD">
        <w:t xml:space="preserve">) from the top of the page. </w:t>
      </w:r>
      <w:r w:rsidR="0064342D" w:rsidRPr="008B3BFD">
        <w:t xml:space="preserve">The title </w:t>
      </w:r>
      <w:r w:rsidR="00D1715C" w:rsidRPr="008B3BFD">
        <w:t>(Title</w:t>
      </w:r>
      <w:r w:rsidR="00BD2CB0" w:rsidRPr="008B3BFD">
        <w:t>_1</w:t>
      </w:r>
      <w:r w:rsidR="00D1715C" w:rsidRPr="008B3BFD">
        <w:t xml:space="preserve"> </w:t>
      </w:r>
      <w:r w:rsidR="007777DB">
        <w:t>style</w:t>
      </w:r>
      <w:r w:rsidR="00D1715C" w:rsidRPr="008B3BFD">
        <w:t xml:space="preserve">) </w:t>
      </w:r>
      <w:r w:rsidR="0064342D" w:rsidRPr="008B3BFD">
        <w:t xml:space="preserve">should be written </w:t>
      </w:r>
      <w:r w:rsidRPr="008B3BFD">
        <w:t>left-aligned</w:t>
      </w:r>
      <w:r w:rsidR="0064342D" w:rsidRPr="008B3BFD">
        <w:t>, in 14 point</w:t>
      </w:r>
      <w:r w:rsidR="00273235" w:rsidRPr="008B3BFD">
        <w:t>s</w:t>
      </w:r>
      <w:r w:rsidR="0064342D" w:rsidRPr="008B3BFD">
        <w:t>, boldface Times New Roman, in lower case (no caps except for proper names). It should be 16 point</w:t>
      </w:r>
      <w:r w:rsidR="00ED0C38">
        <w:t>s</w:t>
      </w:r>
      <w:r w:rsidR="0064342D" w:rsidRPr="008B3BFD">
        <w:t xml:space="preserve"> spaced if the title is more than one line long. The title should be no longer than two lines.</w:t>
      </w:r>
      <w:r w:rsidR="00F92769" w:rsidRPr="008B3BFD">
        <w:t xml:space="preserve"> </w:t>
      </w:r>
      <w:r w:rsidR="00C178E9" w:rsidRPr="008B3BFD">
        <w:t>It should not contain any acronyms.</w:t>
      </w:r>
    </w:p>
    <w:p w14:paraId="50E82C36" w14:textId="77777777" w:rsidR="0064342D" w:rsidRPr="008B3BFD" w:rsidRDefault="0064342D" w:rsidP="00D67EBA"/>
    <w:p w14:paraId="75F4E4E9" w14:textId="5EA51E46" w:rsidR="0064342D" w:rsidRPr="008B3BFD" w:rsidRDefault="00F722A2" w:rsidP="00D67EBA">
      <w:r w:rsidRPr="008B3BFD">
        <w:t>Be</w:t>
      </w:r>
      <w:r w:rsidR="000B1F98" w:rsidRPr="008B3BFD">
        <w:t>neath</w:t>
      </w:r>
      <w:r w:rsidR="00F92769" w:rsidRPr="008B3BFD">
        <w:t xml:space="preserve"> a blank line (11 p</w:t>
      </w:r>
      <w:r w:rsidR="000B1F98" w:rsidRPr="008B3BFD">
        <w:t>oin</w:t>
      </w:r>
      <w:r w:rsidR="00F92769" w:rsidRPr="008B3BFD">
        <w:t>t</w:t>
      </w:r>
      <w:r w:rsidR="00ED0C38">
        <w:t>s</w:t>
      </w:r>
      <w:r w:rsidR="006C1811" w:rsidRPr="008B3BFD">
        <w:t xml:space="preserve"> </w:t>
      </w:r>
      <w:r w:rsidR="000B1F98" w:rsidRPr="008B3BFD">
        <w:t>s</w:t>
      </w:r>
      <w:r w:rsidR="006C1811" w:rsidRPr="008B3BFD">
        <w:t>ize</w:t>
      </w:r>
      <w:r w:rsidR="00F92769" w:rsidRPr="008B3BFD">
        <w:t>, 13 p</w:t>
      </w:r>
      <w:r w:rsidR="000B1F98" w:rsidRPr="008B3BFD">
        <w:t>oin</w:t>
      </w:r>
      <w:r w:rsidR="00F92769" w:rsidRPr="008B3BFD">
        <w:t>t</w:t>
      </w:r>
      <w:r w:rsidR="00ED0C38">
        <w:t>s</w:t>
      </w:r>
      <w:r w:rsidR="006C1811" w:rsidRPr="008B3BFD">
        <w:t xml:space="preserve"> line</w:t>
      </w:r>
      <w:r w:rsidR="00F92769" w:rsidRPr="008B3BFD">
        <w:t xml:space="preserve"> spacing) follow</w:t>
      </w:r>
      <w:r w:rsidR="00AF5396" w:rsidRPr="008B3BFD">
        <w:t>s one line containing</w:t>
      </w:r>
      <w:r w:rsidR="00F92769" w:rsidRPr="008B3BFD">
        <w:t xml:space="preserve"> the authors (</w:t>
      </w:r>
      <w:r w:rsidR="006C1811" w:rsidRPr="008B3BFD">
        <w:t>initials of the first name followed by the</w:t>
      </w:r>
      <w:r w:rsidR="00F92769" w:rsidRPr="008B3BFD">
        <w:t xml:space="preserve"> last name</w:t>
      </w:r>
      <w:r w:rsidR="00736E0F" w:rsidRPr="008B3BFD">
        <w:t xml:space="preserve">, number of </w:t>
      </w:r>
      <w:proofErr w:type="gramStart"/>
      <w:r w:rsidR="00736E0F" w:rsidRPr="008B3BFD">
        <w:t>affiliation</w:t>
      </w:r>
      <w:proofErr w:type="gramEnd"/>
      <w:r w:rsidR="002F5F14" w:rsidRPr="008B3BFD">
        <w:t xml:space="preserve"> in superscript</w:t>
      </w:r>
      <w:r w:rsidR="00F92769" w:rsidRPr="008B3BFD">
        <w:t>)</w:t>
      </w:r>
      <w:r w:rsidR="003534DE" w:rsidRPr="008B3BFD">
        <w:t xml:space="preserve"> separated by a comma</w:t>
      </w:r>
      <w:r w:rsidR="00AF5396" w:rsidRPr="008B3BFD">
        <w:t>. Use boldface Times New Roman, 11 point</w:t>
      </w:r>
      <w:r w:rsidR="00273235" w:rsidRPr="008B3BFD">
        <w:t>s</w:t>
      </w:r>
      <w:r w:rsidR="00AF5396" w:rsidRPr="008B3BFD">
        <w:t>, left</w:t>
      </w:r>
      <w:r w:rsidR="00ED0C38">
        <w:t xml:space="preserve"> </w:t>
      </w:r>
      <w:r w:rsidR="00AF5396" w:rsidRPr="008B3BFD">
        <w:t xml:space="preserve">alignment (Author </w:t>
      </w:r>
      <w:r w:rsidR="007777DB">
        <w:t>style</w:t>
      </w:r>
      <w:r w:rsidR="00AF5396" w:rsidRPr="008B3BFD">
        <w:t>).</w:t>
      </w:r>
    </w:p>
    <w:p w14:paraId="4EFEC1EB" w14:textId="77777777" w:rsidR="000B1F98" w:rsidRPr="008B3BFD" w:rsidRDefault="000B1F98" w:rsidP="00D67EBA"/>
    <w:p w14:paraId="1E623734" w14:textId="7F8748A7" w:rsidR="00F97B18" w:rsidRPr="008B3BFD" w:rsidRDefault="00220E5D" w:rsidP="00D67EBA">
      <w:r w:rsidRPr="008B3BFD">
        <w:t xml:space="preserve">A blank line </w:t>
      </w:r>
      <w:r w:rsidR="000B1F98" w:rsidRPr="008B3BFD">
        <w:t>(11 points, 13 point</w:t>
      </w:r>
      <w:r w:rsidR="00ED0C38">
        <w:t>s</w:t>
      </w:r>
      <w:r w:rsidR="006C1811" w:rsidRPr="008B3BFD">
        <w:t xml:space="preserve"> line</w:t>
      </w:r>
      <w:r w:rsidR="000B1F98" w:rsidRPr="008B3BFD">
        <w:t xml:space="preserve"> spacing) should separate the line of </w:t>
      </w:r>
      <w:r w:rsidR="00736E0F" w:rsidRPr="008B3BFD">
        <w:t>co-</w:t>
      </w:r>
      <w:r w:rsidR="000B1F98" w:rsidRPr="008B3BFD">
        <w:t xml:space="preserve">authors and the </w:t>
      </w:r>
      <w:r w:rsidR="00736E0F" w:rsidRPr="008B3BFD">
        <w:t>co-</w:t>
      </w:r>
      <w:r w:rsidR="000B1F98" w:rsidRPr="008B3BFD">
        <w:t>author’s affiliation.</w:t>
      </w:r>
    </w:p>
    <w:p w14:paraId="38EC8FC5" w14:textId="77777777" w:rsidR="000B1F98" w:rsidRPr="008B3BFD" w:rsidRDefault="000B1F98" w:rsidP="00D67EBA"/>
    <w:p w14:paraId="66545626" w14:textId="58897894" w:rsidR="00AF5396" w:rsidRPr="008B3BFD" w:rsidRDefault="00F722A2" w:rsidP="00D67EBA">
      <w:r w:rsidRPr="008B3BFD">
        <w:t>Author’s affiliation should be written left-aligned, in 10 point</w:t>
      </w:r>
      <w:r w:rsidR="00ED0C38">
        <w:t>s</w:t>
      </w:r>
      <w:r w:rsidRPr="008B3BFD">
        <w:t xml:space="preserve"> Times New Roman, </w:t>
      </w:r>
      <w:r w:rsidR="000B1F98" w:rsidRPr="008B3BFD">
        <w:t>12 point</w:t>
      </w:r>
      <w:r w:rsidR="00ED0C38">
        <w:t>s</w:t>
      </w:r>
      <w:r w:rsidR="000B1F98" w:rsidRPr="008B3BFD">
        <w:t xml:space="preserve"> line spacing</w:t>
      </w:r>
      <w:r w:rsidR="00736E0F" w:rsidRPr="008B3BFD">
        <w:t xml:space="preserve"> (Affiliation </w:t>
      </w:r>
      <w:r w:rsidR="007777DB">
        <w:t>style</w:t>
      </w:r>
      <w:r w:rsidR="00736E0F" w:rsidRPr="008B3BFD">
        <w:t>)</w:t>
      </w:r>
      <w:r w:rsidRPr="008B3BFD">
        <w:t xml:space="preserve">. </w:t>
      </w:r>
      <w:r w:rsidR="000B1F98" w:rsidRPr="008B3BFD">
        <w:t xml:space="preserve">Each </w:t>
      </w:r>
      <w:r w:rsidR="00736E0F" w:rsidRPr="008B3BFD">
        <w:t>co-</w:t>
      </w:r>
      <w:r w:rsidR="000B1F98" w:rsidRPr="008B3BFD">
        <w:t>author</w:t>
      </w:r>
      <w:r w:rsidR="00934FBA" w:rsidRPr="008B3BFD">
        <w:t>’s</w:t>
      </w:r>
      <w:r w:rsidR="000B1F98" w:rsidRPr="008B3BFD">
        <w:t xml:space="preserve"> affiliation </w:t>
      </w:r>
      <w:r w:rsidR="002F5F14" w:rsidRPr="008B3BFD">
        <w:t>starts with the number (connecting this affiliation with one or more co-authors) followed by the</w:t>
      </w:r>
      <w:r w:rsidR="000B1F98" w:rsidRPr="008B3BFD">
        <w:t xml:space="preserve"> institution, </w:t>
      </w:r>
      <w:proofErr w:type="gramStart"/>
      <w:r w:rsidR="000B1F98" w:rsidRPr="008B3BFD">
        <w:t>city</w:t>
      </w:r>
      <w:proofErr w:type="gramEnd"/>
      <w:r w:rsidR="000B1F98" w:rsidRPr="008B3BFD">
        <w:t xml:space="preserve"> and country</w:t>
      </w:r>
      <w:r w:rsidR="002F5F14" w:rsidRPr="008B3BFD">
        <w:t>.</w:t>
      </w:r>
      <w:r w:rsidR="000B1F98" w:rsidRPr="008B3BFD">
        <w:t xml:space="preserve"> </w:t>
      </w:r>
      <w:r w:rsidR="002F5F14" w:rsidRPr="008B3BFD">
        <w:t xml:space="preserve">Each affiliation </w:t>
      </w:r>
      <w:r w:rsidR="000B1F98" w:rsidRPr="008B3BFD">
        <w:t>should not be longer than one line</w:t>
      </w:r>
      <w:r w:rsidR="00736E0F" w:rsidRPr="008B3BFD">
        <w:t xml:space="preserve">. </w:t>
      </w:r>
    </w:p>
    <w:p w14:paraId="4C79EAFD" w14:textId="77777777" w:rsidR="002F5F14" w:rsidRPr="008B3BFD" w:rsidRDefault="002F5F14" w:rsidP="002F5F14"/>
    <w:p w14:paraId="7C38B70F" w14:textId="77777777" w:rsidR="002F5F14" w:rsidRPr="008B3BFD" w:rsidRDefault="002F5F14" w:rsidP="002F5F14">
      <w:pPr>
        <w:pStyle w:val="Secondaryheading"/>
      </w:pPr>
      <w:r w:rsidRPr="008B3BFD">
        <w:t>Abstract</w:t>
      </w:r>
      <w:r w:rsidR="00180114" w:rsidRPr="008B3BFD">
        <w:t xml:space="preserve"> and </w:t>
      </w:r>
      <w:r w:rsidR="00915E58" w:rsidRPr="008B3BFD">
        <w:t>k</w:t>
      </w:r>
      <w:r w:rsidR="00180114" w:rsidRPr="008B3BFD">
        <w:t>eywords</w:t>
      </w:r>
    </w:p>
    <w:p w14:paraId="26D3C1C6" w14:textId="77777777" w:rsidR="002F5F14" w:rsidRPr="008B3BFD" w:rsidRDefault="002F5F14" w:rsidP="002F5F14"/>
    <w:p w14:paraId="24BD7E35" w14:textId="743CDA32" w:rsidR="00AF5396" w:rsidRPr="008B3BFD" w:rsidRDefault="00B15265" w:rsidP="00D67EBA">
      <w:r w:rsidRPr="008B3BFD">
        <w:t xml:space="preserve">The first line of the </w:t>
      </w:r>
      <w:r w:rsidR="00AB7E62" w:rsidRPr="008B3BFD">
        <w:t>abstract</w:t>
      </w:r>
      <w:r w:rsidRPr="008B3BFD">
        <w:t xml:space="preserve"> is located </w:t>
      </w:r>
      <w:r w:rsidR="00273235" w:rsidRPr="008B3BFD">
        <w:t>9</w:t>
      </w:r>
      <w:r w:rsidR="004F0A6E">
        <w:t>.5</w:t>
      </w:r>
      <w:r w:rsidR="00273235" w:rsidRPr="008B3BFD">
        <w:t> </w:t>
      </w:r>
      <w:r w:rsidRPr="008B3BFD">
        <w:t>cm (</w:t>
      </w:r>
      <w:r w:rsidR="00273235" w:rsidRPr="008B3BFD">
        <w:t>3.</w:t>
      </w:r>
      <w:r w:rsidR="004F0A6E">
        <w:t>7</w:t>
      </w:r>
      <w:r w:rsidR="00273235" w:rsidRPr="008B3BFD">
        <w:t>4</w:t>
      </w:r>
      <w:r w:rsidR="000E1D82" w:rsidRPr="008B3BFD">
        <w:t>"</w:t>
      </w:r>
      <w:r w:rsidRPr="008B3BFD">
        <w:t>) from the top of the page. Type the word Abstract in bold</w:t>
      </w:r>
      <w:r w:rsidR="00AB7E62" w:rsidRPr="008B3BFD">
        <w:t>face</w:t>
      </w:r>
      <w:r w:rsidRPr="008B3BFD">
        <w:t xml:space="preserve"> followed by a period. </w:t>
      </w:r>
      <w:r w:rsidR="00AB7E62" w:rsidRPr="008B3BFD">
        <w:t>Then type the abstract</w:t>
      </w:r>
      <w:r w:rsidRPr="008B3BFD">
        <w:t xml:space="preserve"> </w:t>
      </w:r>
      <w:r w:rsidR="00AB7E62" w:rsidRPr="008B3BFD">
        <w:t>o</w:t>
      </w:r>
      <w:r w:rsidRPr="008B3BFD">
        <w:t>f not more than 10 lines</w:t>
      </w:r>
      <w:r w:rsidR="00AB7E62" w:rsidRPr="008B3BFD">
        <w:t xml:space="preserve"> in 10 point</w:t>
      </w:r>
      <w:r w:rsidR="00ED0C38">
        <w:t>s</w:t>
      </w:r>
      <w:r w:rsidR="006C1811" w:rsidRPr="008B3BFD">
        <w:t xml:space="preserve"> </w:t>
      </w:r>
      <w:r w:rsidR="00AB7E62" w:rsidRPr="008B3BFD">
        <w:t>s</w:t>
      </w:r>
      <w:r w:rsidR="006C1811" w:rsidRPr="008B3BFD">
        <w:t>ize, 12 point</w:t>
      </w:r>
      <w:r w:rsidR="00ED0C38">
        <w:t>s</w:t>
      </w:r>
      <w:r w:rsidR="00AB7E62" w:rsidRPr="008B3BFD">
        <w:t xml:space="preserve"> </w:t>
      </w:r>
      <w:r w:rsidR="006C1811" w:rsidRPr="008B3BFD">
        <w:t xml:space="preserve">line </w:t>
      </w:r>
      <w:r w:rsidR="00AB7E62" w:rsidRPr="008B3BFD">
        <w:t>spacing</w:t>
      </w:r>
      <w:r w:rsidR="002B0340" w:rsidRPr="008B3BFD">
        <w:t>, justified</w:t>
      </w:r>
      <w:r w:rsidR="00AB7E62" w:rsidRPr="008B3BFD">
        <w:t xml:space="preserve"> (Abstract </w:t>
      </w:r>
      <w:r w:rsidR="007777DB">
        <w:t>style</w:t>
      </w:r>
      <w:r w:rsidR="00AB7E62" w:rsidRPr="008B3BFD">
        <w:t xml:space="preserve">). </w:t>
      </w:r>
    </w:p>
    <w:p w14:paraId="149F705A" w14:textId="77777777" w:rsidR="00180114" w:rsidRPr="008B3BFD" w:rsidRDefault="00180114" w:rsidP="00D67EBA"/>
    <w:p w14:paraId="43A5EFE8" w14:textId="3690CAE6" w:rsidR="00180114" w:rsidRPr="008B3BFD" w:rsidRDefault="0042158C" w:rsidP="00D67EBA">
      <w:r w:rsidRPr="008B3BFD">
        <w:t>A blank line</w:t>
      </w:r>
      <w:r w:rsidR="00180114" w:rsidRPr="008B3BFD">
        <w:t xml:space="preserve"> (10 points, 12 point</w:t>
      </w:r>
      <w:r w:rsidR="00ED0C38">
        <w:t>s</w:t>
      </w:r>
      <w:r w:rsidR="006C1811" w:rsidRPr="008B3BFD">
        <w:t xml:space="preserve"> line</w:t>
      </w:r>
      <w:r w:rsidR="00180114" w:rsidRPr="008B3BFD">
        <w:t xml:space="preserve"> spacing) should separate the abstract and the keywords.</w:t>
      </w:r>
    </w:p>
    <w:p w14:paraId="4FF16E7F" w14:textId="77777777" w:rsidR="00180114" w:rsidRPr="008B3BFD" w:rsidRDefault="00180114" w:rsidP="00D67EBA"/>
    <w:p w14:paraId="7C28E875" w14:textId="41776CFB" w:rsidR="00180114" w:rsidRPr="008B3BFD" w:rsidRDefault="00180114" w:rsidP="00D67EBA">
      <w:r w:rsidRPr="008B3BFD">
        <w:t xml:space="preserve">Type </w:t>
      </w:r>
      <w:r w:rsidR="006C1811" w:rsidRPr="008B3BFD">
        <w:t>Keywords in 10 points, 12 point</w:t>
      </w:r>
      <w:r w:rsidR="00ED0C38">
        <w:t>s</w:t>
      </w:r>
      <w:r w:rsidRPr="008B3BFD">
        <w:t xml:space="preserve"> spacing, italic, followed by a colon and </w:t>
      </w:r>
      <w:r w:rsidR="007925AD">
        <w:t>3</w:t>
      </w:r>
      <w:r w:rsidRPr="008B3BFD">
        <w:t xml:space="preserve"> keywords </w:t>
      </w:r>
      <w:r w:rsidR="00984299" w:rsidRPr="008B3BFD">
        <w:t xml:space="preserve">at most </w:t>
      </w:r>
      <w:r w:rsidRPr="008B3BFD">
        <w:t xml:space="preserve">(Keywords </w:t>
      </w:r>
      <w:r w:rsidR="007777DB">
        <w:t>style</w:t>
      </w:r>
      <w:r w:rsidRPr="008B3BFD">
        <w:t xml:space="preserve">). </w:t>
      </w:r>
      <w:r w:rsidR="00984299" w:rsidRPr="008B3BFD">
        <w:t>All keywords separated by a semicolon should fit in</w:t>
      </w:r>
      <w:r w:rsidR="001744F2" w:rsidRPr="008B3BFD">
        <w:t>to</w:t>
      </w:r>
      <w:r w:rsidR="00984299" w:rsidRPr="008B3BFD">
        <w:t xml:space="preserve"> a single line. Each keyword starts with a cap. </w:t>
      </w:r>
      <w:r w:rsidRPr="008B3BFD">
        <w:t xml:space="preserve"> </w:t>
      </w:r>
    </w:p>
    <w:p w14:paraId="486AC70A" w14:textId="77777777" w:rsidR="00180114" w:rsidRPr="008B3BFD" w:rsidRDefault="00180114" w:rsidP="00180114"/>
    <w:p w14:paraId="4362B242" w14:textId="77777777" w:rsidR="00180114" w:rsidRPr="008B3BFD" w:rsidRDefault="001A63F4" w:rsidP="001A63F4">
      <w:pPr>
        <w:pStyle w:val="Secondaryheading"/>
      </w:pPr>
      <w:r w:rsidRPr="008B3BFD">
        <w:t>First section heading</w:t>
      </w:r>
    </w:p>
    <w:p w14:paraId="3C5D6FD5" w14:textId="77777777" w:rsidR="00180114" w:rsidRPr="008B3BFD" w:rsidRDefault="00180114" w:rsidP="00D67EBA"/>
    <w:p w14:paraId="679820C2" w14:textId="2D2D2F73" w:rsidR="00180114" w:rsidRPr="008B3BFD" w:rsidRDefault="003A08F4" w:rsidP="00D67EBA">
      <w:r w:rsidRPr="008B3BFD">
        <w:t>Leave two blank lines (each 11 points with 13 point</w:t>
      </w:r>
      <w:r w:rsidR="00A84656">
        <w:t>s</w:t>
      </w:r>
      <w:r w:rsidRPr="008B3BFD">
        <w:t xml:space="preserve"> spacing) between the keywords and the </w:t>
      </w:r>
      <w:r w:rsidR="00C87863" w:rsidRPr="008B3BFD">
        <w:t>first section heading “Introduction” For the style of the first se</w:t>
      </w:r>
      <w:r w:rsidR="006C1811" w:rsidRPr="008B3BFD">
        <w:t>ction heading see the section “</w:t>
      </w:r>
      <w:r w:rsidR="00C87863" w:rsidRPr="008B3BFD">
        <w:t xml:space="preserve">Section heading” (SECTION HEADING </w:t>
      </w:r>
      <w:r w:rsidR="007777DB">
        <w:t>style</w:t>
      </w:r>
      <w:r w:rsidR="00C87863" w:rsidRPr="008B3BFD">
        <w:t xml:space="preserve">). </w:t>
      </w:r>
    </w:p>
    <w:p w14:paraId="522D9F46" w14:textId="77777777" w:rsidR="00BD2CB0" w:rsidRPr="008B3BFD" w:rsidRDefault="00BD2CB0" w:rsidP="00D67EBA"/>
    <w:p w14:paraId="3B441061" w14:textId="77777777" w:rsidR="004F4466" w:rsidRPr="008B3BFD" w:rsidRDefault="004F4466" w:rsidP="004F4466">
      <w:pPr>
        <w:pStyle w:val="Sectionheading"/>
      </w:pPr>
      <w:r w:rsidRPr="008B3BFD">
        <w:t>Header</w:t>
      </w:r>
    </w:p>
    <w:p w14:paraId="3D352BCF" w14:textId="77777777" w:rsidR="00EE51DF" w:rsidRPr="008B3BFD" w:rsidRDefault="00EE51DF" w:rsidP="00EE51DF"/>
    <w:p w14:paraId="3BDE847C" w14:textId="0BD191C4" w:rsidR="00220E5D" w:rsidRPr="008B3BFD" w:rsidRDefault="00220E5D" w:rsidP="00EE51DF">
      <w:r w:rsidRPr="008B3BFD">
        <w:t>Starting fro</w:t>
      </w:r>
      <w:r w:rsidR="00385A2D" w:rsidRPr="008B3BFD">
        <w:t>m page 2 a header is located 2 </w:t>
      </w:r>
      <w:r w:rsidRPr="008B3BFD">
        <w:t>cm (</w:t>
      </w:r>
      <w:r w:rsidR="00361F73" w:rsidRPr="008B3BFD">
        <w:t>0.79</w:t>
      </w:r>
      <w:r w:rsidR="000E1D82" w:rsidRPr="008B3BFD">
        <w:t>"</w:t>
      </w:r>
      <w:r w:rsidRPr="008B3BFD">
        <w:t xml:space="preserve">) from the top of the page. Type in </w:t>
      </w:r>
      <w:r w:rsidR="008C588E">
        <w:t>Arial</w:t>
      </w:r>
      <w:r w:rsidRPr="008B3BFD">
        <w:t xml:space="preserve"> </w:t>
      </w:r>
      <w:r w:rsidR="00395F20">
        <w:t>8</w:t>
      </w:r>
      <w:r w:rsidRPr="008B3BFD">
        <w:t xml:space="preserve"> points</w:t>
      </w:r>
      <w:r w:rsidR="00395F20">
        <w:t xml:space="preserve"> </w:t>
      </w:r>
      <w:r w:rsidRPr="008B3BFD">
        <w:t xml:space="preserve">the names of the co-authors </w:t>
      </w:r>
      <w:r w:rsidR="00DC25A7" w:rsidRPr="008B3BFD">
        <w:t>(first the initial and then last name) separated b</w:t>
      </w:r>
      <w:r w:rsidR="0075065B" w:rsidRPr="008B3BFD">
        <w:t>y</w:t>
      </w:r>
      <w:r w:rsidR="00DC25A7" w:rsidRPr="008B3BFD">
        <w:t xml:space="preserve"> a comma, </w:t>
      </w:r>
      <w:r w:rsidRPr="008B3BFD">
        <w:t xml:space="preserve">followed by “ / </w:t>
      </w:r>
      <w:r w:rsidR="007925AD" w:rsidRPr="007925AD">
        <w:t>17</w:t>
      </w:r>
      <w:r w:rsidR="0046756B" w:rsidRPr="007925AD">
        <w:t>DECGE</w:t>
      </w:r>
      <w:r w:rsidRPr="008B3BFD">
        <w:t>”</w:t>
      </w:r>
      <w:r w:rsidR="00DC25A7" w:rsidRPr="008B3BFD">
        <w:t xml:space="preserve"> (</w:t>
      </w:r>
      <w:proofErr w:type="spellStart"/>
      <w:r w:rsidR="00BD2CB0" w:rsidRPr="008B3BFD">
        <w:t>Header_regular</w:t>
      </w:r>
      <w:proofErr w:type="spellEnd"/>
      <w:r w:rsidR="00DC25A7" w:rsidRPr="008B3BFD">
        <w:t xml:space="preserve"> </w:t>
      </w:r>
      <w:r w:rsidR="007777DB">
        <w:t>style</w:t>
      </w:r>
      <w:r w:rsidR="00DC25A7" w:rsidRPr="008B3BFD">
        <w:t>).</w:t>
      </w:r>
      <w:r w:rsidR="008D3906">
        <w:t xml:space="preserve"> </w:t>
      </w:r>
      <w:r w:rsidR="0096591D" w:rsidRPr="0096591D">
        <w:t xml:space="preserve">If the </w:t>
      </w:r>
      <w:r w:rsidR="0096591D">
        <w:t>paper</w:t>
      </w:r>
      <w:r w:rsidR="0096591D" w:rsidRPr="0096591D">
        <w:t xml:space="preserve"> is authored by four or more, then use just the first author's name followed by </w:t>
      </w:r>
      <w:r w:rsidR="0096591D" w:rsidRPr="0096591D">
        <w:rPr>
          <w:i/>
          <w:iCs/>
        </w:rPr>
        <w:t>et al</w:t>
      </w:r>
      <w:r w:rsidR="0096591D" w:rsidRPr="0096591D">
        <w:t>.</w:t>
      </w:r>
    </w:p>
    <w:p w14:paraId="628D4C2E" w14:textId="77777777" w:rsidR="00220E5D" w:rsidRPr="008B3BFD" w:rsidRDefault="00220E5D" w:rsidP="00EE51DF"/>
    <w:p w14:paraId="61B07752" w14:textId="77777777" w:rsidR="004F4466" w:rsidRPr="008B3BFD" w:rsidRDefault="004F4466" w:rsidP="00EE51DF"/>
    <w:p w14:paraId="49DE733C" w14:textId="77777777" w:rsidR="00EE51DF" w:rsidRPr="008B3BFD" w:rsidRDefault="00EE51DF" w:rsidP="000E4AAD">
      <w:pPr>
        <w:pStyle w:val="Sectionheading"/>
      </w:pPr>
      <w:r w:rsidRPr="008B3BFD">
        <w:t>Section heading</w:t>
      </w:r>
      <w:r w:rsidR="0024796B" w:rsidRPr="008B3BFD">
        <w:t xml:space="preserve"> Section heading Section heading Section heading Section heading Section heading</w:t>
      </w:r>
    </w:p>
    <w:p w14:paraId="75F79498" w14:textId="77777777" w:rsidR="00EE51DF" w:rsidRPr="008B3BFD" w:rsidRDefault="00EE51DF" w:rsidP="00EE51DF"/>
    <w:p w14:paraId="360C7638" w14:textId="39822758" w:rsidR="007853EE" w:rsidRPr="008B3BFD" w:rsidRDefault="000D692B" w:rsidP="00D67EBA">
      <w:r w:rsidRPr="008B3BFD">
        <w:t xml:space="preserve">Type section headings </w:t>
      </w:r>
      <w:r w:rsidR="00034E61" w:rsidRPr="008B3BFD">
        <w:t xml:space="preserve">in capital letters, Times New Roman </w:t>
      </w:r>
      <w:r w:rsidR="00CE3091" w:rsidRPr="008B3BFD">
        <w:t xml:space="preserve">boldface </w:t>
      </w:r>
      <w:r w:rsidR="00034E61" w:rsidRPr="008B3BFD">
        <w:t>11 points</w:t>
      </w:r>
      <w:r w:rsidR="006C1811" w:rsidRPr="008B3BFD">
        <w:t>, 13 point</w:t>
      </w:r>
      <w:r w:rsidR="00A84656">
        <w:t>s</w:t>
      </w:r>
      <w:r w:rsidR="0024796B" w:rsidRPr="008B3BFD">
        <w:t xml:space="preserve"> line spacing. </w:t>
      </w:r>
      <w:r w:rsidR="00CE3091" w:rsidRPr="008B3BFD">
        <w:t xml:space="preserve">Number the headings consecutively. </w:t>
      </w:r>
      <w:r w:rsidR="0024796B" w:rsidRPr="008B3BFD">
        <w:t xml:space="preserve">The heading </w:t>
      </w:r>
      <w:r w:rsidR="00CE3091" w:rsidRPr="008B3BFD">
        <w:t xml:space="preserve">number </w:t>
      </w:r>
      <w:r w:rsidR="0024796B" w:rsidRPr="008B3BFD">
        <w:t xml:space="preserve">is set flush with the left margin. The </w:t>
      </w:r>
      <w:r w:rsidR="005050A9" w:rsidRPr="008B3BFD">
        <w:t>heading itself</w:t>
      </w:r>
      <w:r w:rsidR="0024796B" w:rsidRPr="008B3BFD">
        <w:t xml:space="preserve"> starts 0.55</w:t>
      </w:r>
      <w:r w:rsidR="000E1D82" w:rsidRPr="008B3BFD">
        <w:t> </w:t>
      </w:r>
      <w:r w:rsidR="0024796B" w:rsidRPr="008B3BFD">
        <w:t xml:space="preserve">cm </w:t>
      </w:r>
      <w:r w:rsidR="000E1D82" w:rsidRPr="008B3BFD">
        <w:t xml:space="preserve">(0.22") </w:t>
      </w:r>
      <w:r w:rsidR="0024796B" w:rsidRPr="008B3BFD">
        <w:t>from the left margi</w:t>
      </w:r>
      <w:r w:rsidR="00920B72" w:rsidRPr="008B3BFD">
        <w:t>n (tab</w:t>
      </w:r>
      <w:r w:rsidR="00CE3091" w:rsidRPr="008B3BFD">
        <w:t xml:space="preserve"> </w:t>
      </w:r>
      <w:r w:rsidR="00920B72" w:rsidRPr="008B3BFD">
        <w:t>stop)</w:t>
      </w:r>
      <w:r w:rsidR="00CE3091" w:rsidRPr="008B3BFD">
        <w:t xml:space="preserve"> and is left-aligned</w:t>
      </w:r>
      <w:r w:rsidR="0024796B" w:rsidRPr="008B3BFD">
        <w:t xml:space="preserve">. </w:t>
      </w:r>
      <w:r w:rsidR="00920B72" w:rsidRPr="008B3BFD">
        <w:t>The second line of the heading is 0.55</w:t>
      </w:r>
      <w:r w:rsidR="000E1D82" w:rsidRPr="008B3BFD">
        <w:t> </w:t>
      </w:r>
      <w:r w:rsidR="00920B72" w:rsidRPr="008B3BFD">
        <w:t xml:space="preserve">cm </w:t>
      </w:r>
      <w:r w:rsidR="000E1D82" w:rsidRPr="008B3BFD">
        <w:t xml:space="preserve">(0.22") </w:t>
      </w:r>
      <w:r w:rsidR="00920B72" w:rsidRPr="008B3BFD">
        <w:t>indented from the left margin</w:t>
      </w:r>
      <w:r w:rsidR="00034E61" w:rsidRPr="008B3BFD">
        <w:t xml:space="preserve"> (S</w:t>
      </w:r>
      <w:r w:rsidR="00F45026" w:rsidRPr="008B3BFD">
        <w:t>ection</w:t>
      </w:r>
      <w:r w:rsidR="00034E61" w:rsidRPr="008B3BFD">
        <w:t xml:space="preserve"> </w:t>
      </w:r>
      <w:r w:rsidR="00F45026" w:rsidRPr="008B3BFD">
        <w:t>heading</w:t>
      </w:r>
      <w:r w:rsidR="00034E61" w:rsidRPr="008B3BFD">
        <w:t xml:space="preserve"> </w:t>
      </w:r>
      <w:r w:rsidR="007777DB">
        <w:t>style</w:t>
      </w:r>
      <w:r w:rsidR="00034E61" w:rsidRPr="008B3BFD">
        <w:t>).</w:t>
      </w:r>
      <w:r w:rsidR="0024796B" w:rsidRPr="008B3BFD">
        <w:t xml:space="preserve"> Leave two blank lines before the section heading</w:t>
      </w:r>
      <w:r w:rsidR="006C1811" w:rsidRPr="008B3BFD">
        <w:t>,</w:t>
      </w:r>
      <w:r w:rsidR="0024796B" w:rsidRPr="008B3BFD">
        <w:t xml:space="preserve"> and one blank line between the heading and the first line of the subsequent text.</w:t>
      </w:r>
      <w:r w:rsidR="00C072BE" w:rsidRPr="008B3BFD">
        <w:t xml:space="preserve"> </w:t>
      </w:r>
      <w:r w:rsidR="007853EE" w:rsidRPr="008B3BFD">
        <w:t>Do n</w:t>
      </w:r>
      <w:r w:rsidR="003A644D" w:rsidRPr="008B3BFD">
        <w:t>ot use acronyms in any heading.</w:t>
      </w:r>
    </w:p>
    <w:p w14:paraId="17200482" w14:textId="77777777" w:rsidR="00CE3091" w:rsidRPr="008B3BFD" w:rsidRDefault="00CE3091" w:rsidP="00CE3091"/>
    <w:p w14:paraId="4259B19D" w14:textId="77777777" w:rsidR="00CE3091" w:rsidRPr="008B3BFD" w:rsidRDefault="00CE3091" w:rsidP="00CE3091">
      <w:pPr>
        <w:pStyle w:val="Secondaryheading"/>
      </w:pPr>
      <w:r w:rsidRPr="008B3BFD">
        <w:t xml:space="preserve">Secondary heading </w:t>
      </w:r>
      <w:r w:rsidR="00D1413F" w:rsidRPr="008B3BFD">
        <w:t>s</w:t>
      </w:r>
      <w:r w:rsidRPr="008B3BFD">
        <w:t xml:space="preserve">econdary heading </w:t>
      </w:r>
      <w:r w:rsidR="00D1413F" w:rsidRPr="008B3BFD">
        <w:t>s</w:t>
      </w:r>
      <w:r w:rsidRPr="008B3BFD">
        <w:t xml:space="preserve">econdary heading </w:t>
      </w:r>
      <w:r w:rsidR="00D1413F" w:rsidRPr="008B3BFD">
        <w:t>s</w:t>
      </w:r>
      <w:r w:rsidRPr="008B3BFD">
        <w:t xml:space="preserve">econdary heading </w:t>
      </w:r>
      <w:r w:rsidR="00D1413F" w:rsidRPr="008B3BFD">
        <w:t>s</w:t>
      </w:r>
      <w:r w:rsidRPr="008B3BFD">
        <w:t>econdary heading</w:t>
      </w:r>
    </w:p>
    <w:p w14:paraId="05FFAB55" w14:textId="77777777" w:rsidR="00CE3091" w:rsidRPr="008B3BFD" w:rsidRDefault="00CE3091" w:rsidP="00CE3091"/>
    <w:p w14:paraId="3C5C8072" w14:textId="26380ECA" w:rsidR="00CE3091" w:rsidRPr="008B3BFD" w:rsidRDefault="00F47663" w:rsidP="00CE3091">
      <w:r w:rsidRPr="008B3BFD">
        <w:t>Type secondary headings in lower case, Times New Rom</w:t>
      </w:r>
      <w:r w:rsidR="006C1811" w:rsidRPr="008B3BFD">
        <w:t>an boldface 11 points, 13 point</w:t>
      </w:r>
      <w:r w:rsidR="00A84656">
        <w:t>s</w:t>
      </w:r>
      <w:r w:rsidRPr="008B3BFD">
        <w:t xml:space="preserve"> line spacing. Number the headings consecutively as shown above. The heading number is set flush with the </w:t>
      </w:r>
      <w:r w:rsidR="005050A9" w:rsidRPr="008B3BFD">
        <w:t>left margin. The heading itself</w:t>
      </w:r>
      <w:r w:rsidRPr="008B3BFD">
        <w:t xml:space="preserve"> starts 0.80</w:t>
      </w:r>
      <w:r w:rsidR="000E1D82" w:rsidRPr="008B3BFD">
        <w:t> </w:t>
      </w:r>
      <w:r w:rsidRPr="008B3BFD">
        <w:t xml:space="preserve">cm </w:t>
      </w:r>
      <w:r w:rsidR="000E1D82" w:rsidRPr="008B3BFD">
        <w:t xml:space="preserve">(0.31") </w:t>
      </w:r>
      <w:r w:rsidRPr="008B3BFD">
        <w:t>from the left margin (tab stop) and is left-aligned. The second line of the heading is 0.80</w:t>
      </w:r>
      <w:r w:rsidR="000E1D82" w:rsidRPr="008B3BFD">
        <w:t> </w:t>
      </w:r>
      <w:r w:rsidRPr="008B3BFD">
        <w:t>cm</w:t>
      </w:r>
      <w:r w:rsidR="000E1D82" w:rsidRPr="008B3BFD">
        <w:t xml:space="preserve"> (0.31")</w:t>
      </w:r>
      <w:r w:rsidRPr="008B3BFD">
        <w:t xml:space="preserve"> indented from the left margin (Secondary heading </w:t>
      </w:r>
      <w:r w:rsidR="007777DB">
        <w:t>style</w:t>
      </w:r>
      <w:r w:rsidRPr="008B3BFD">
        <w:t>). Leave one blank line before the secondary heading and one blank line between the heading and the first line of the subsequent text.</w:t>
      </w:r>
    </w:p>
    <w:p w14:paraId="43B86177" w14:textId="77777777" w:rsidR="00AF5396" w:rsidRPr="008B3BFD" w:rsidRDefault="00AF5396" w:rsidP="00D67EBA"/>
    <w:p w14:paraId="137FFA16" w14:textId="77777777" w:rsidR="0075065B" w:rsidRPr="008B3BFD" w:rsidRDefault="0075065B" w:rsidP="0075065B">
      <w:pPr>
        <w:pStyle w:val="Tertiaryheading"/>
      </w:pPr>
      <w:r w:rsidRPr="008B3BFD">
        <w:t>Tertiary heading</w:t>
      </w:r>
    </w:p>
    <w:p w14:paraId="2FA9C807" w14:textId="512C2945" w:rsidR="00F47663" w:rsidRPr="008B3BFD" w:rsidRDefault="00F47663" w:rsidP="00BB69DC">
      <w:r w:rsidRPr="008B3BFD">
        <w:t>Type tertiary headings in lower case italics, Times New Rom</w:t>
      </w:r>
      <w:r w:rsidR="0099004E" w:rsidRPr="008B3BFD">
        <w:t>an 11 points, 13 point</w:t>
      </w:r>
      <w:r w:rsidR="00A84656">
        <w:t>s</w:t>
      </w:r>
      <w:r w:rsidRPr="008B3BFD">
        <w:t xml:space="preserve"> line spacing. Number the headings consecutively as shown above. The heading number is set flush with the left margin. The </w:t>
      </w:r>
      <w:r w:rsidR="00520E30" w:rsidRPr="008B3BFD">
        <w:t>heading itself</w:t>
      </w:r>
      <w:r w:rsidR="000E1D82" w:rsidRPr="008B3BFD">
        <w:t xml:space="preserve"> starts 1 </w:t>
      </w:r>
      <w:r w:rsidRPr="008B3BFD">
        <w:t xml:space="preserve">cm </w:t>
      </w:r>
      <w:r w:rsidR="000E1D82" w:rsidRPr="008B3BFD">
        <w:t xml:space="preserve">(0.39") </w:t>
      </w:r>
      <w:r w:rsidRPr="008B3BFD">
        <w:t>from the left margin (tab stop) and is left-aligned. The se</w:t>
      </w:r>
      <w:r w:rsidR="000E1D82" w:rsidRPr="008B3BFD">
        <w:t>cond line of the heading is 1 </w:t>
      </w:r>
      <w:r w:rsidRPr="008B3BFD">
        <w:t xml:space="preserve">cm </w:t>
      </w:r>
      <w:r w:rsidR="000E1D82" w:rsidRPr="008B3BFD">
        <w:t xml:space="preserve">(0.39") </w:t>
      </w:r>
      <w:r w:rsidRPr="008B3BFD">
        <w:t xml:space="preserve">indented from the left margin (Tertiary heading </w:t>
      </w:r>
      <w:r w:rsidR="007777DB">
        <w:t>style</w:t>
      </w:r>
      <w:r w:rsidRPr="008B3BFD">
        <w:t>). Leave one blank line before the tertiary heading and no blank line between the heading and the first line of the subsequent text.</w:t>
      </w:r>
    </w:p>
    <w:p w14:paraId="1F6B8A90" w14:textId="77777777" w:rsidR="003F41A2" w:rsidRPr="008B3BFD" w:rsidRDefault="003F41A2" w:rsidP="003F41A2"/>
    <w:p w14:paraId="7BAF7DDE" w14:textId="77777777" w:rsidR="003F41A2" w:rsidRPr="008B3BFD" w:rsidRDefault="003F41A2" w:rsidP="003F41A2"/>
    <w:p w14:paraId="167C9966" w14:textId="77777777" w:rsidR="003F41A2" w:rsidRPr="008B3BFD" w:rsidRDefault="003F41A2" w:rsidP="003F41A2">
      <w:pPr>
        <w:pStyle w:val="Sectionheading"/>
      </w:pPr>
      <w:r w:rsidRPr="008B3BFD">
        <w:t>Text</w:t>
      </w:r>
      <w:r w:rsidR="00DD5331" w:rsidRPr="008B3BFD">
        <w:t xml:space="preserve"> body</w:t>
      </w:r>
    </w:p>
    <w:p w14:paraId="45159953" w14:textId="77777777" w:rsidR="003F41A2" w:rsidRPr="008B3BFD" w:rsidRDefault="003F41A2" w:rsidP="00D67EBA"/>
    <w:p w14:paraId="68A7D2A0" w14:textId="1B4925DF" w:rsidR="00CE3091" w:rsidRPr="008B3BFD" w:rsidRDefault="00520E30" w:rsidP="00D67EBA">
      <w:r w:rsidRPr="008B3BFD">
        <w:t>Use Times New Roman 11 point</w:t>
      </w:r>
      <w:r w:rsidR="00A84656">
        <w:t>s</w:t>
      </w:r>
      <w:r w:rsidRPr="008B3BFD">
        <w:t xml:space="preserve"> size and 13 point</w:t>
      </w:r>
      <w:r w:rsidR="00A84656">
        <w:t>s</w:t>
      </w:r>
      <w:r w:rsidRPr="008B3BFD">
        <w:t xml:space="preserve"> (exact) line spacing, justified (Standard </w:t>
      </w:r>
      <w:r w:rsidR="007777DB">
        <w:t>style</w:t>
      </w:r>
      <w:r w:rsidRPr="008B3BFD">
        <w:t xml:space="preserve">). </w:t>
      </w:r>
      <w:r w:rsidR="00DD5331" w:rsidRPr="008B3BFD">
        <w:t xml:space="preserve">Between two paragraphs of the text body one blank line should be set. </w:t>
      </w:r>
      <w:r w:rsidR="00B34268">
        <w:t>Paragraphs are never indented.</w:t>
      </w:r>
    </w:p>
    <w:p w14:paraId="09483D4A" w14:textId="77777777" w:rsidR="00520E30" w:rsidRPr="008B3BFD" w:rsidRDefault="00520E30" w:rsidP="00520E30"/>
    <w:p w14:paraId="3363E858" w14:textId="77777777" w:rsidR="00520E30" w:rsidRPr="008B3BFD" w:rsidRDefault="000E4AAD" w:rsidP="00520E30">
      <w:pPr>
        <w:pStyle w:val="Secondaryheading"/>
      </w:pPr>
      <w:r w:rsidRPr="008B3BFD">
        <w:t>L</w:t>
      </w:r>
      <w:r w:rsidR="00520E30" w:rsidRPr="008B3BFD">
        <w:t>isting and numbering</w:t>
      </w:r>
    </w:p>
    <w:p w14:paraId="1AD5551B" w14:textId="77777777" w:rsidR="00520E30" w:rsidRPr="008B3BFD" w:rsidRDefault="00520E30" w:rsidP="00520E30"/>
    <w:p w14:paraId="052EBE2F" w14:textId="77777777" w:rsidR="00D1413F" w:rsidRPr="008B3BFD" w:rsidRDefault="00BB69DC" w:rsidP="00520E30">
      <w:r w:rsidRPr="008B3BFD">
        <w:t>A list should be arranged as shown below:</w:t>
      </w:r>
    </w:p>
    <w:p w14:paraId="6D42CE97" w14:textId="77777777" w:rsidR="00D1413F" w:rsidRPr="008B3BFD" w:rsidRDefault="00D1413F" w:rsidP="00520E30"/>
    <w:p w14:paraId="36FC5591" w14:textId="603E9D0C" w:rsidR="00D1413F" w:rsidRPr="008B3BFD" w:rsidRDefault="00331CDA" w:rsidP="00BB69DC">
      <w:pPr>
        <w:pStyle w:val="List1"/>
      </w:pPr>
      <w:r w:rsidRPr="008B3BFD">
        <w:t>Use Times New Roman 11 point</w:t>
      </w:r>
      <w:r w:rsidR="00A84656">
        <w:t>s</w:t>
      </w:r>
      <w:r w:rsidRPr="008B3BFD">
        <w:t xml:space="preserve"> size and 13 point</w:t>
      </w:r>
      <w:r w:rsidR="00A84656">
        <w:t>s</w:t>
      </w:r>
      <w:r w:rsidRPr="008B3BFD">
        <w:t xml:space="preserve"> (exact) line spacing, justified. The text is 0.55</w:t>
      </w:r>
      <w:r w:rsidR="00240F49" w:rsidRPr="008B3BFD">
        <w:t> </w:t>
      </w:r>
      <w:r w:rsidRPr="008B3BFD">
        <w:t xml:space="preserve">cm </w:t>
      </w:r>
      <w:r w:rsidR="000E1D82" w:rsidRPr="008B3BFD">
        <w:t>(0.22"</w:t>
      </w:r>
      <w:r w:rsidR="00240F49" w:rsidRPr="008B3BFD">
        <w:t xml:space="preserve">) </w:t>
      </w:r>
      <w:r w:rsidRPr="008B3BFD">
        <w:t>indented from the left margin (List</w:t>
      </w:r>
      <w:r w:rsidR="00BD2CB0" w:rsidRPr="008B3BFD">
        <w:t>_1</w:t>
      </w:r>
      <w:r w:rsidRPr="008B3BFD">
        <w:t xml:space="preserve"> </w:t>
      </w:r>
      <w:r w:rsidR="007777DB">
        <w:t>style</w:t>
      </w:r>
      <w:r w:rsidRPr="008B3BFD">
        <w:t>).</w:t>
      </w:r>
    </w:p>
    <w:p w14:paraId="096B65EF" w14:textId="3325FA22" w:rsidR="00BB69DC" w:rsidRDefault="00203749" w:rsidP="00D1413F">
      <w:pPr>
        <w:pStyle w:val="List1"/>
      </w:pPr>
      <w:r w:rsidRPr="008B3BFD">
        <w:t>This is the second topic of this list.</w:t>
      </w:r>
    </w:p>
    <w:p w14:paraId="52F9BBB9" w14:textId="34A7E661" w:rsidR="00414DF5" w:rsidRDefault="00414DF5" w:rsidP="00414DF5">
      <w:pPr>
        <w:pStyle w:val="List1"/>
      </w:pPr>
      <w:r w:rsidRPr="008B3BFD">
        <w:t xml:space="preserve">This is the </w:t>
      </w:r>
      <w:r>
        <w:t>third</w:t>
      </w:r>
      <w:r w:rsidRPr="008B3BFD">
        <w:t xml:space="preserve"> topic of this list.</w:t>
      </w:r>
    </w:p>
    <w:p w14:paraId="283DF427" w14:textId="06313F47" w:rsidR="00414DF5" w:rsidRPr="008B3BFD" w:rsidRDefault="00414DF5" w:rsidP="00414DF5">
      <w:pPr>
        <w:pStyle w:val="List1"/>
      </w:pPr>
      <w:r w:rsidRPr="008B3BFD">
        <w:t xml:space="preserve">This is the </w:t>
      </w:r>
      <w:r>
        <w:t>fourth</w:t>
      </w:r>
      <w:r w:rsidRPr="008B3BFD">
        <w:t xml:space="preserve"> topic of this list.</w:t>
      </w:r>
    </w:p>
    <w:p w14:paraId="78323586" w14:textId="77777777" w:rsidR="00D1413F" w:rsidRPr="008B3BFD" w:rsidRDefault="00D1413F" w:rsidP="00520E30"/>
    <w:p w14:paraId="393C3C42" w14:textId="77777777" w:rsidR="00520E30" w:rsidRPr="008B3BFD" w:rsidRDefault="00520E30" w:rsidP="00520E30">
      <w:pPr>
        <w:pStyle w:val="Secondaryheading"/>
      </w:pPr>
      <w:r w:rsidRPr="008B3BFD">
        <w:t>Equations</w:t>
      </w:r>
    </w:p>
    <w:p w14:paraId="56E07D14" w14:textId="77777777" w:rsidR="00520E30" w:rsidRPr="008B3BFD" w:rsidRDefault="00520E30" w:rsidP="00520E30"/>
    <w:p w14:paraId="7D2B3E94" w14:textId="3A2B22CF" w:rsidR="00331CDA" w:rsidRPr="008B3BFD" w:rsidRDefault="004D51CD" w:rsidP="00520E30">
      <w:r w:rsidRPr="008B3BFD">
        <w:t>The standard font of the equations should be Times New Roman 11 points. Equations</w:t>
      </w:r>
      <w:r w:rsidR="00331CDA" w:rsidRPr="008B3BFD">
        <w:t xml:space="preserve"> are not indented</w:t>
      </w:r>
      <w:r w:rsidRPr="008B3BFD">
        <w:t>. The minimum line spacing is 13 points</w:t>
      </w:r>
      <w:r w:rsidR="00331CDA" w:rsidRPr="008B3BFD">
        <w:t xml:space="preserve"> (Equation </w:t>
      </w:r>
      <w:r w:rsidR="007777DB">
        <w:t>style</w:t>
      </w:r>
      <w:r w:rsidR="00331CDA" w:rsidRPr="008B3BFD">
        <w:t>). Number equations consecutive</w:t>
      </w:r>
      <w:r w:rsidRPr="008B3BFD">
        <w:t>ly</w:t>
      </w:r>
      <w:r w:rsidR="00331CDA" w:rsidRPr="008B3BFD">
        <w:t xml:space="preserve"> and place number at t</w:t>
      </w:r>
      <w:r w:rsidR="007B5BD5">
        <w:t>he end of the line, between pare</w:t>
      </w:r>
      <w:r w:rsidR="00331CDA" w:rsidRPr="008B3BFD">
        <w:t>ntheses</w:t>
      </w:r>
      <w:r w:rsidRPr="008B3BFD">
        <w:t xml:space="preserve">. </w:t>
      </w:r>
      <w:r w:rsidR="00104BC5" w:rsidRPr="00104BC5">
        <w:t xml:space="preserve">Give the meaning of all symbols </w:t>
      </w:r>
      <w:r w:rsidR="00104BC5" w:rsidRPr="00104BC5">
        <w:lastRenderedPageBreak/>
        <w:t xml:space="preserve">immediately after the equation in which they are first used. </w:t>
      </w:r>
      <w:r w:rsidRPr="008B3BFD">
        <w:t xml:space="preserve">Refer in the text </w:t>
      </w:r>
      <w:r w:rsidR="00DB5559" w:rsidRPr="008B3BFD">
        <w:t>to</w:t>
      </w:r>
      <w:r w:rsidRPr="008B3BFD">
        <w:t xml:space="preserve"> equations by these numbers. See for example Eq. (1) below:</w:t>
      </w:r>
    </w:p>
    <w:p w14:paraId="7F0CBD8E" w14:textId="77777777" w:rsidR="003F7D33" w:rsidRPr="008B3BFD" w:rsidRDefault="003F7D33" w:rsidP="00D67EBA"/>
    <w:p w14:paraId="26D0F24A" w14:textId="77777777" w:rsidR="00A66763" w:rsidRPr="008B3BFD" w:rsidRDefault="001B6CF8" w:rsidP="00BE0CF4">
      <w:pPr>
        <w:pStyle w:val="Equation"/>
      </w:pPr>
      <w:r w:rsidRPr="008B3BFD">
        <w:rPr>
          <w:noProof/>
          <w:position w:val="-22"/>
        </w:rPr>
        <w:object w:dxaOrig="859" w:dyaOrig="580" w14:anchorId="65498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3.3pt;height:28.7pt;mso-width-percent:0;mso-height-percent:0;mso-width-percent:0;mso-height-percent:0" o:ole="">
            <v:imagedata r:id="rId9" o:title=""/>
          </v:shape>
          <o:OLEObject Type="Embed" ProgID="Equation.DSMT4" ShapeID="_x0000_i1026" DrawAspect="Content" ObjectID="_1728318831" r:id="rId10"/>
        </w:object>
      </w:r>
      <w:r w:rsidR="00A66763" w:rsidRPr="008B3BFD">
        <w:tab/>
        <w:t>(1)</w:t>
      </w:r>
    </w:p>
    <w:p w14:paraId="38EBC48B" w14:textId="77777777" w:rsidR="00A66763" w:rsidRPr="008B3BFD" w:rsidRDefault="00A66763" w:rsidP="00D67EBA"/>
    <w:p w14:paraId="47DFE329" w14:textId="5D1BC8AC" w:rsidR="003F41A2" w:rsidRPr="008B3BFD" w:rsidRDefault="007B022A" w:rsidP="00D67EBA">
      <w:r w:rsidRPr="007B022A">
        <w:t xml:space="preserve">where </w:t>
      </w:r>
      <w:r w:rsidRPr="007B022A">
        <w:rPr>
          <w:i/>
          <w:iCs/>
        </w:rPr>
        <w:t>a</w:t>
      </w:r>
      <w:r w:rsidRPr="007B022A">
        <w:t xml:space="preserve"> is the </w:t>
      </w:r>
      <w:r w:rsidR="00D268A8">
        <w:t>first variable</w:t>
      </w:r>
      <w:r>
        <w:t xml:space="preserve"> and</w:t>
      </w:r>
      <w:r w:rsidRPr="007B022A">
        <w:t xml:space="preserve"> </w:t>
      </w:r>
      <w:r w:rsidRPr="007B022A">
        <w:rPr>
          <w:i/>
          <w:iCs/>
        </w:rPr>
        <w:t>b</w:t>
      </w:r>
      <w:r w:rsidRPr="007B022A">
        <w:t xml:space="preserve"> the </w:t>
      </w:r>
      <w:r w:rsidR="00D268A8">
        <w:t>second variable</w:t>
      </w:r>
      <w:r w:rsidRPr="007B022A">
        <w:t xml:space="preserve"> (always explain relevant symbols in the text). </w:t>
      </w:r>
      <w:r w:rsidR="004D51CD" w:rsidRPr="008B3BFD">
        <w:t xml:space="preserve">Leave a blank line above and a blank line beneath the equation. </w:t>
      </w:r>
      <w:r w:rsidR="00567EA0" w:rsidRPr="008B3BFD">
        <w:t xml:space="preserve">A blank line separates two subsequent equations. </w:t>
      </w:r>
      <w:r w:rsidR="004D51CD" w:rsidRPr="008B3BFD">
        <w:t xml:space="preserve">In this template </w:t>
      </w:r>
      <w:proofErr w:type="spellStart"/>
      <w:r w:rsidR="004D51CD" w:rsidRPr="008B3BFD">
        <w:t>Eqs</w:t>
      </w:r>
      <w:proofErr w:type="spellEnd"/>
      <w:r w:rsidR="00A84656">
        <w:t>.</w:t>
      </w:r>
      <w:r w:rsidR="004D51CD" w:rsidRPr="008B3BFD">
        <w:t> (2) and (3) are not shown.</w:t>
      </w:r>
    </w:p>
    <w:p w14:paraId="731A6D7D" w14:textId="77777777" w:rsidR="004D51CD" w:rsidRPr="008B3BFD" w:rsidRDefault="004D51CD" w:rsidP="00D67EBA"/>
    <w:p w14:paraId="57E74D32" w14:textId="77777777" w:rsidR="003F41A2" w:rsidRPr="008B3BFD" w:rsidRDefault="003F41A2" w:rsidP="003F41A2">
      <w:pPr>
        <w:pStyle w:val="Secondaryheading"/>
      </w:pPr>
      <w:r w:rsidRPr="008B3BFD">
        <w:t>Figures</w:t>
      </w:r>
      <w:r w:rsidR="00AD7DD7" w:rsidRPr="008B3BFD">
        <w:t xml:space="preserve">, </w:t>
      </w:r>
      <w:proofErr w:type="gramStart"/>
      <w:r w:rsidR="00AD7DD7" w:rsidRPr="008B3BFD">
        <w:t>diagrams</w:t>
      </w:r>
      <w:proofErr w:type="gramEnd"/>
      <w:r w:rsidR="00AD7DD7" w:rsidRPr="008B3BFD">
        <w:t xml:space="preserve"> and photographs</w:t>
      </w:r>
    </w:p>
    <w:p w14:paraId="5F894982" w14:textId="77777777" w:rsidR="003F41A2" w:rsidRPr="008B3BFD" w:rsidRDefault="003F41A2" w:rsidP="00D67EBA"/>
    <w:p w14:paraId="30D5F1F8" w14:textId="77777777" w:rsidR="00235F94" w:rsidRPr="008B3BFD" w:rsidRDefault="00235F94" w:rsidP="00D67EBA">
      <w:r w:rsidRPr="008B3BFD">
        <w:t xml:space="preserve">Number figures consecutively in the order in which reference is made to them in the text, making no distinction between diagrams and photographs. Figures, etc. can be in black/white or full colour. </w:t>
      </w:r>
      <w:r w:rsidR="00E25DC1">
        <w:t xml:space="preserve">Please note that full colour figures are only in full colour in the digital version of the proceedings. Printed proceedings will be in black/white only. </w:t>
      </w:r>
      <w:r w:rsidRPr="008B3BFD">
        <w:t>Figures should be centred. Leave one line of space above and beneath the figure (including caption)</w:t>
      </w:r>
      <w:r w:rsidR="008E6D0D" w:rsidRPr="008B3BFD">
        <w:t>.</w:t>
      </w:r>
    </w:p>
    <w:p w14:paraId="1AB08698" w14:textId="77777777" w:rsidR="008E6D0D" w:rsidRPr="008B3BFD" w:rsidRDefault="008E6D0D" w:rsidP="00D67EBA"/>
    <w:p w14:paraId="01284459" w14:textId="28E23E1F" w:rsidR="008E6D0D" w:rsidRPr="008B3BFD" w:rsidRDefault="008E6D0D" w:rsidP="00D67EBA">
      <w:r w:rsidRPr="008B3BFD">
        <w:t>The most convenient place for figures is the top or bottom of the page. Avoid placing text between figures. Please ensure that the figures are of high quality</w:t>
      </w:r>
      <w:r w:rsidR="001F4A96" w:rsidRPr="008B3BFD">
        <w:t xml:space="preserve">. Use the Figure </w:t>
      </w:r>
      <w:r w:rsidR="007777DB">
        <w:t>style</w:t>
      </w:r>
      <w:r w:rsidR="001F4A96" w:rsidRPr="008B3BFD">
        <w:t>.</w:t>
      </w:r>
    </w:p>
    <w:p w14:paraId="00D2B69E" w14:textId="77777777" w:rsidR="00235F94" w:rsidRPr="008B3BFD" w:rsidRDefault="00235F94" w:rsidP="00D67EBA"/>
    <w:p w14:paraId="2EB48C4A" w14:textId="77777777" w:rsidR="001F4A96" w:rsidRPr="008B3BFD" w:rsidRDefault="001F4A96" w:rsidP="001F4A96">
      <w:r w:rsidRPr="008B3BFD">
        <w:t xml:space="preserve">Refer in the text to a figure such as Fig. 1. </w:t>
      </w:r>
    </w:p>
    <w:p w14:paraId="5F76BD65" w14:textId="77777777" w:rsidR="00F52EE6" w:rsidRPr="008B3BFD" w:rsidRDefault="00F52EE6" w:rsidP="00F52EE6"/>
    <w:p w14:paraId="694CBA52" w14:textId="77777777" w:rsidR="00F52EE6" w:rsidRPr="008B3BFD" w:rsidRDefault="00F52EE6" w:rsidP="00F52EE6">
      <w:pPr>
        <w:pStyle w:val="Secondaryheading"/>
      </w:pPr>
      <w:r w:rsidRPr="008B3BFD">
        <w:t>Figure captions</w:t>
      </w:r>
    </w:p>
    <w:p w14:paraId="3F94D03A" w14:textId="77777777" w:rsidR="00F52EE6" w:rsidRPr="008B3BFD" w:rsidRDefault="00F52EE6" w:rsidP="00F52EE6"/>
    <w:p w14:paraId="4B052540" w14:textId="6BDE5D55" w:rsidR="001F4A96" w:rsidRDefault="007E0776" w:rsidP="00F52EE6">
      <w:r w:rsidRPr="008B3BFD">
        <w:t xml:space="preserve">Figure captions should be centred and written in Times New Roman </w:t>
      </w:r>
      <w:r w:rsidR="0099004E" w:rsidRPr="008B3BFD">
        <w:t>10 points with 12 point</w:t>
      </w:r>
      <w:r w:rsidR="00A84656">
        <w:t>s</w:t>
      </w:r>
      <w:r w:rsidRPr="008B3BFD">
        <w:t xml:space="preserve"> line spac</w:t>
      </w:r>
      <w:r w:rsidR="00A84656">
        <w:t>ing</w:t>
      </w:r>
      <w:r w:rsidRPr="008B3BFD">
        <w:t xml:space="preserve">. </w:t>
      </w:r>
      <w:r w:rsidR="00DB5559" w:rsidRPr="008B3BFD">
        <w:t>Type “</w:t>
      </w:r>
      <w:r w:rsidR="00DB5559" w:rsidRPr="008B3BFD">
        <w:rPr>
          <w:b/>
        </w:rPr>
        <w:t>Fig</w:t>
      </w:r>
      <w:r w:rsidR="000168AB" w:rsidRPr="008B3BFD">
        <w:rPr>
          <w:b/>
        </w:rPr>
        <w:t>ure</w:t>
      </w:r>
      <w:r w:rsidR="00DB5559" w:rsidRPr="008B3BFD">
        <w:rPr>
          <w:b/>
        </w:rPr>
        <w:t xml:space="preserve"> 1.</w:t>
      </w:r>
      <w:r w:rsidR="00DB5559" w:rsidRPr="008B3BFD">
        <w:t xml:space="preserve"> Caption text.” </w:t>
      </w:r>
      <w:r w:rsidR="001F4A96" w:rsidRPr="008B3BFD">
        <w:t xml:space="preserve">Place the caption underneath the figure. Between the figure and the caption should be </w:t>
      </w:r>
      <w:r w:rsidR="007237E0" w:rsidRPr="008B3BFD">
        <w:t>6</w:t>
      </w:r>
      <w:r w:rsidR="001F4A96" w:rsidRPr="008B3BFD">
        <w:t xml:space="preserve"> points of space (included in the Figure caption </w:t>
      </w:r>
      <w:r w:rsidR="007777DB">
        <w:t>style</w:t>
      </w:r>
      <w:r w:rsidR="001F4A96" w:rsidRPr="008B3BFD">
        <w:t xml:space="preserve">). Leave one line of space between the figure caption and the text. </w:t>
      </w:r>
      <w:r w:rsidR="00DB5559" w:rsidRPr="008B3BFD">
        <w:t xml:space="preserve">See for example Fig. 1 below. </w:t>
      </w:r>
    </w:p>
    <w:p w14:paraId="59D60F60" w14:textId="77777777" w:rsidR="00844AFC" w:rsidRDefault="00844AFC" w:rsidP="00F52EE6"/>
    <w:p w14:paraId="28C6C117" w14:textId="77777777" w:rsidR="00844AFC" w:rsidRPr="008B3BFD" w:rsidRDefault="001B6CF8" w:rsidP="00844AFC">
      <w:pPr>
        <w:pStyle w:val="Figure"/>
        <w:keepNext/>
      </w:pPr>
      <w:r>
        <w:rPr>
          <w:noProof/>
        </w:rPr>
        <w:pict w14:anchorId="16716747">
          <v:shape id="Picture 4" o:spid="_x0000_i1025" type="#_x0000_t75" alt="" style="width:186.15pt;height:107.1pt;visibility:visible;mso-wrap-style:square;mso-width-percent:0;mso-height-percent:0;mso-width-percent:0;mso-height-percent:0">
            <v:imagedata r:id="rId11" o:title=""/>
          </v:shape>
        </w:pict>
      </w:r>
    </w:p>
    <w:p w14:paraId="05C319F0" w14:textId="0418B437" w:rsidR="00844AFC" w:rsidRDefault="00844AFC" w:rsidP="00844AFC">
      <w:pPr>
        <w:pStyle w:val="Figurecaption"/>
      </w:pPr>
      <w:r w:rsidRPr="008B3BFD">
        <w:rPr>
          <w:b/>
        </w:rPr>
        <w:t xml:space="preserve">Figure </w:t>
      </w:r>
      <w:r w:rsidRPr="008B3BFD">
        <w:rPr>
          <w:b/>
        </w:rPr>
        <w:fldChar w:fldCharType="begin"/>
      </w:r>
      <w:r w:rsidRPr="008B3BFD">
        <w:rPr>
          <w:b/>
        </w:rPr>
        <w:instrText xml:space="preserve"> </w:instrText>
      </w:r>
      <w:r>
        <w:rPr>
          <w:b/>
        </w:rPr>
        <w:instrText>SEQ</w:instrText>
      </w:r>
      <w:r w:rsidRPr="008B3BFD">
        <w:rPr>
          <w:b/>
        </w:rPr>
        <w:instrText xml:space="preserve"> Figure \* ARABIC </w:instrText>
      </w:r>
      <w:r w:rsidRPr="008B3BFD">
        <w:rPr>
          <w:b/>
        </w:rPr>
        <w:fldChar w:fldCharType="separate"/>
      </w:r>
      <w:r>
        <w:rPr>
          <w:b/>
          <w:noProof/>
        </w:rPr>
        <w:t>1</w:t>
      </w:r>
      <w:r w:rsidRPr="008B3BFD">
        <w:rPr>
          <w:b/>
        </w:rPr>
        <w:fldChar w:fldCharType="end"/>
      </w:r>
      <w:r w:rsidRPr="008B3BFD">
        <w:rPr>
          <w:b/>
        </w:rPr>
        <w:t>.</w:t>
      </w:r>
      <w:r w:rsidRPr="008B3BFD">
        <w:t xml:space="preserve"> Figure captions should be as short as possible. Refer to the text. </w:t>
      </w:r>
    </w:p>
    <w:p w14:paraId="1F72DC79" w14:textId="77777777" w:rsidR="00E25DC1" w:rsidRPr="008B3BFD" w:rsidRDefault="00E25DC1" w:rsidP="00F52EE6"/>
    <w:p w14:paraId="1480C7BB" w14:textId="77777777" w:rsidR="003F7D33" w:rsidRPr="008B3BFD" w:rsidRDefault="003F7D33" w:rsidP="003F7D33">
      <w:pPr>
        <w:pStyle w:val="Secondaryheading"/>
      </w:pPr>
      <w:r w:rsidRPr="008B3BFD">
        <w:t>Tables</w:t>
      </w:r>
      <w:r w:rsidR="00C23034" w:rsidRPr="008B3BFD">
        <w:t xml:space="preserve"> and table captions</w:t>
      </w:r>
    </w:p>
    <w:p w14:paraId="2B7B0622" w14:textId="77777777" w:rsidR="003F7D33" w:rsidRPr="008B3BFD" w:rsidRDefault="003F7D33" w:rsidP="003F7D33"/>
    <w:p w14:paraId="29A71ED8" w14:textId="74FB0489" w:rsidR="003F7D33" w:rsidRPr="008B3BFD" w:rsidRDefault="00844AFC" w:rsidP="00844AFC">
      <w:r>
        <w:t>Be sparing in the use of tables and ensure that the data presented in tables do not duplicate results described elsewhere in the article (</w:t>
      </w:r>
      <w:proofErr w:type="gramStart"/>
      <w:r>
        <w:t>e.g.</w:t>
      </w:r>
      <w:proofErr w:type="gramEnd"/>
      <w:r>
        <w:t xml:space="preserve"> in figures). </w:t>
      </w:r>
      <w:r w:rsidR="00C23034" w:rsidRPr="008B3BFD">
        <w:t>Locate tables close to the first reference to them in the text and number them consecutively. Avoid abbreviations in column headings. Indicate units in the line immediately below the heading. Use only horizontal rules: One above and one below the column headings and one at the foot of the table. Type all text in tables in Time</w:t>
      </w:r>
      <w:r w:rsidR="0099004E" w:rsidRPr="008B3BFD">
        <w:t>s New Roman 10 point</w:t>
      </w:r>
      <w:r w:rsidR="00A84656">
        <w:t>s</w:t>
      </w:r>
      <w:r w:rsidR="0099004E" w:rsidRPr="008B3BFD">
        <w:t xml:space="preserve"> size, 12 point</w:t>
      </w:r>
      <w:r w:rsidR="00A84656">
        <w:t>s</w:t>
      </w:r>
      <w:r w:rsidR="00C23034" w:rsidRPr="008B3BFD">
        <w:t xml:space="preserve"> line spacing, 2 points spacing above and beneath each line. Align all headings to the left of their column and start these headings with an initial capital (Table </w:t>
      </w:r>
      <w:r w:rsidR="007777DB">
        <w:t>style</w:t>
      </w:r>
      <w:r w:rsidR="00C23034" w:rsidRPr="008B3BFD">
        <w:t>).</w:t>
      </w:r>
    </w:p>
    <w:p w14:paraId="0B570BCE" w14:textId="77777777" w:rsidR="00E25DC1" w:rsidRPr="008B3BFD" w:rsidRDefault="00E25DC1" w:rsidP="00E25DC1"/>
    <w:p w14:paraId="63D60A0D" w14:textId="03A69197" w:rsidR="00C23034" w:rsidRDefault="00C23034" w:rsidP="00532365">
      <w:r w:rsidRPr="008B3BFD">
        <w:lastRenderedPageBreak/>
        <w:t>Type the caption above the table in Times New Roman 10 points, 12 point</w:t>
      </w:r>
      <w:r w:rsidR="00A84656">
        <w:t>s</w:t>
      </w:r>
      <w:r w:rsidR="0099004E" w:rsidRPr="008B3BFD">
        <w:t xml:space="preserve"> line spacing, 4 point</w:t>
      </w:r>
      <w:r w:rsidR="00A84656">
        <w:t>s</w:t>
      </w:r>
      <w:r w:rsidRPr="008B3BFD">
        <w:t xml:space="preserve"> spacing between the caption and the table (Table caption </w:t>
      </w:r>
      <w:r w:rsidR="007777DB">
        <w:t>style</w:t>
      </w:r>
      <w:r w:rsidRPr="008B3BFD">
        <w:t>)</w:t>
      </w:r>
      <w:r w:rsidR="00863DA5" w:rsidRPr="008B3BFD">
        <w:t>, left-aligned</w:t>
      </w:r>
      <w:r w:rsidRPr="008B3BFD">
        <w:t>. Type “</w:t>
      </w:r>
      <w:r w:rsidRPr="008B3BFD">
        <w:rPr>
          <w:b/>
        </w:rPr>
        <w:t>Table 1.</w:t>
      </w:r>
      <w:r w:rsidRPr="008B3BFD">
        <w:t xml:space="preserve"> Table caption text.” See for example Table 1.</w:t>
      </w:r>
    </w:p>
    <w:p w14:paraId="59B7B700" w14:textId="77777777" w:rsidR="00104BC5" w:rsidRPr="008B3BFD" w:rsidRDefault="00104BC5" w:rsidP="00104BC5"/>
    <w:p w14:paraId="77F47355" w14:textId="77777777" w:rsidR="00104BC5" w:rsidRPr="008B3BFD" w:rsidRDefault="00104BC5" w:rsidP="00104BC5">
      <w:pPr>
        <w:pStyle w:val="Tablecaption"/>
      </w:pPr>
      <w:r w:rsidRPr="008B3BFD">
        <w:rPr>
          <w:b/>
        </w:rPr>
        <w:t xml:space="preserve">Table </w:t>
      </w:r>
      <w:r w:rsidRPr="008B3BFD">
        <w:rPr>
          <w:b/>
        </w:rPr>
        <w:fldChar w:fldCharType="begin"/>
      </w:r>
      <w:r w:rsidRPr="008B3BFD">
        <w:rPr>
          <w:b/>
        </w:rPr>
        <w:instrText xml:space="preserve"> </w:instrText>
      </w:r>
      <w:r>
        <w:rPr>
          <w:b/>
        </w:rPr>
        <w:instrText>SEQ</w:instrText>
      </w:r>
      <w:r w:rsidRPr="008B3BFD">
        <w:rPr>
          <w:b/>
        </w:rPr>
        <w:instrText xml:space="preserve"> Table \* ARABIC </w:instrText>
      </w:r>
      <w:r w:rsidRPr="008B3BFD">
        <w:rPr>
          <w:b/>
        </w:rPr>
        <w:fldChar w:fldCharType="separate"/>
      </w:r>
      <w:r w:rsidRPr="008B3BFD">
        <w:rPr>
          <w:b/>
        </w:rPr>
        <w:t>1</w:t>
      </w:r>
      <w:r w:rsidRPr="008B3BFD">
        <w:rPr>
          <w:b/>
        </w:rPr>
        <w:fldChar w:fldCharType="end"/>
      </w:r>
      <w:r w:rsidRPr="008B3BFD">
        <w:rPr>
          <w:b/>
        </w:rPr>
        <w:t>.</w:t>
      </w:r>
      <w:r w:rsidRPr="008B3BFD">
        <w:t xml:space="preserve"> Margin settings for A4 size paper and letter size paper</w:t>
      </w:r>
    </w:p>
    <w:tbl>
      <w:tblPr>
        <w:tblW w:w="0" w:type="auto"/>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815"/>
        <w:gridCol w:w="1020"/>
        <w:gridCol w:w="1021"/>
        <w:gridCol w:w="340"/>
        <w:gridCol w:w="1021"/>
        <w:gridCol w:w="1021"/>
      </w:tblGrid>
      <w:tr w:rsidR="00104BC5" w:rsidRPr="00F420E6" w14:paraId="26257D10" w14:textId="77777777" w:rsidTr="00CA63AF">
        <w:tc>
          <w:tcPr>
            <w:tcW w:w="1815" w:type="dxa"/>
            <w:tcBorders>
              <w:bottom w:val="nil"/>
            </w:tcBorders>
            <w:shd w:val="clear" w:color="auto" w:fill="auto"/>
          </w:tcPr>
          <w:p w14:paraId="77F97923" w14:textId="77777777" w:rsidR="00104BC5" w:rsidRPr="00F420E6" w:rsidRDefault="00104BC5" w:rsidP="00CA63AF">
            <w:pPr>
              <w:pStyle w:val="Table"/>
            </w:pPr>
            <w:r w:rsidRPr="00F420E6">
              <w:t>Setting</w:t>
            </w:r>
          </w:p>
        </w:tc>
        <w:tc>
          <w:tcPr>
            <w:tcW w:w="2041" w:type="dxa"/>
            <w:gridSpan w:val="2"/>
            <w:tcBorders>
              <w:top w:val="single" w:sz="4" w:space="0" w:color="auto"/>
              <w:bottom w:val="single" w:sz="4" w:space="0" w:color="auto"/>
            </w:tcBorders>
            <w:shd w:val="clear" w:color="auto" w:fill="auto"/>
          </w:tcPr>
          <w:p w14:paraId="38A93E42" w14:textId="77777777" w:rsidR="00104BC5" w:rsidRPr="00F420E6" w:rsidRDefault="00104BC5" w:rsidP="00CA63AF">
            <w:pPr>
              <w:pStyle w:val="Table"/>
            </w:pPr>
            <w:r w:rsidRPr="00F420E6">
              <w:t>A4 size paper</w:t>
            </w:r>
          </w:p>
        </w:tc>
        <w:tc>
          <w:tcPr>
            <w:tcW w:w="340" w:type="dxa"/>
            <w:tcBorders>
              <w:bottom w:val="nil"/>
            </w:tcBorders>
            <w:shd w:val="clear" w:color="auto" w:fill="auto"/>
          </w:tcPr>
          <w:p w14:paraId="4FC63E45" w14:textId="77777777" w:rsidR="00104BC5" w:rsidRPr="00F420E6" w:rsidRDefault="00104BC5" w:rsidP="00CA63AF">
            <w:pPr>
              <w:pStyle w:val="Table"/>
            </w:pPr>
          </w:p>
        </w:tc>
        <w:tc>
          <w:tcPr>
            <w:tcW w:w="2042" w:type="dxa"/>
            <w:gridSpan w:val="2"/>
            <w:tcBorders>
              <w:top w:val="single" w:sz="4" w:space="0" w:color="auto"/>
              <w:bottom w:val="single" w:sz="4" w:space="0" w:color="auto"/>
            </w:tcBorders>
            <w:shd w:val="clear" w:color="auto" w:fill="auto"/>
          </w:tcPr>
          <w:p w14:paraId="034FC42C" w14:textId="77777777" w:rsidR="00104BC5" w:rsidRPr="00F420E6" w:rsidRDefault="00104BC5" w:rsidP="00CA63AF">
            <w:pPr>
              <w:pStyle w:val="Table"/>
            </w:pPr>
            <w:r w:rsidRPr="00F420E6">
              <w:t>Letter size paper</w:t>
            </w:r>
          </w:p>
        </w:tc>
      </w:tr>
      <w:tr w:rsidR="00104BC5" w:rsidRPr="00F420E6" w14:paraId="1F088AB2" w14:textId="77777777" w:rsidTr="00CA63AF">
        <w:tc>
          <w:tcPr>
            <w:tcW w:w="1815" w:type="dxa"/>
            <w:tcBorders>
              <w:top w:val="nil"/>
              <w:bottom w:val="single" w:sz="4" w:space="0" w:color="auto"/>
            </w:tcBorders>
            <w:shd w:val="clear" w:color="auto" w:fill="auto"/>
          </w:tcPr>
          <w:p w14:paraId="073BA7AF" w14:textId="77777777" w:rsidR="00104BC5" w:rsidRPr="00F420E6" w:rsidRDefault="00104BC5" w:rsidP="00CA63AF">
            <w:pPr>
              <w:pStyle w:val="Table"/>
            </w:pPr>
          </w:p>
        </w:tc>
        <w:tc>
          <w:tcPr>
            <w:tcW w:w="1020" w:type="dxa"/>
            <w:tcBorders>
              <w:top w:val="single" w:sz="4" w:space="0" w:color="auto"/>
              <w:bottom w:val="single" w:sz="4" w:space="0" w:color="auto"/>
            </w:tcBorders>
            <w:shd w:val="clear" w:color="auto" w:fill="auto"/>
          </w:tcPr>
          <w:p w14:paraId="169C9907" w14:textId="77777777" w:rsidR="00104BC5" w:rsidRPr="00F420E6" w:rsidRDefault="00104BC5" w:rsidP="00CA63AF">
            <w:pPr>
              <w:pStyle w:val="Table"/>
            </w:pPr>
            <w:r w:rsidRPr="00F420E6">
              <w:t>cm</w:t>
            </w:r>
          </w:p>
        </w:tc>
        <w:tc>
          <w:tcPr>
            <w:tcW w:w="1021" w:type="dxa"/>
            <w:tcBorders>
              <w:top w:val="single" w:sz="4" w:space="0" w:color="auto"/>
              <w:bottom w:val="single" w:sz="4" w:space="0" w:color="auto"/>
            </w:tcBorders>
            <w:shd w:val="clear" w:color="auto" w:fill="auto"/>
          </w:tcPr>
          <w:p w14:paraId="10A75AB7" w14:textId="77777777" w:rsidR="00104BC5" w:rsidRPr="00F420E6" w:rsidRDefault="00104BC5" w:rsidP="00CA63AF">
            <w:pPr>
              <w:pStyle w:val="Table"/>
            </w:pPr>
            <w:r w:rsidRPr="00F420E6">
              <w:t>inches</w:t>
            </w:r>
          </w:p>
        </w:tc>
        <w:tc>
          <w:tcPr>
            <w:tcW w:w="340" w:type="dxa"/>
            <w:tcBorders>
              <w:top w:val="nil"/>
              <w:bottom w:val="single" w:sz="4" w:space="0" w:color="auto"/>
            </w:tcBorders>
            <w:shd w:val="clear" w:color="auto" w:fill="auto"/>
          </w:tcPr>
          <w:p w14:paraId="7F4FE8A8" w14:textId="77777777" w:rsidR="00104BC5" w:rsidRPr="00F420E6" w:rsidRDefault="00104BC5" w:rsidP="00CA63AF">
            <w:pPr>
              <w:pStyle w:val="Table"/>
            </w:pPr>
          </w:p>
        </w:tc>
        <w:tc>
          <w:tcPr>
            <w:tcW w:w="1021" w:type="dxa"/>
            <w:tcBorders>
              <w:top w:val="single" w:sz="4" w:space="0" w:color="auto"/>
              <w:bottom w:val="single" w:sz="4" w:space="0" w:color="auto"/>
            </w:tcBorders>
            <w:shd w:val="clear" w:color="auto" w:fill="auto"/>
          </w:tcPr>
          <w:p w14:paraId="379D6E7E" w14:textId="77777777" w:rsidR="00104BC5" w:rsidRPr="00F420E6" w:rsidRDefault="00104BC5" w:rsidP="00CA63AF">
            <w:pPr>
              <w:pStyle w:val="Table"/>
            </w:pPr>
            <w:r w:rsidRPr="00F420E6">
              <w:t>cm</w:t>
            </w:r>
          </w:p>
        </w:tc>
        <w:tc>
          <w:tcPr>
            <w:tcW w:w="1021" w:type="dxa"/>
            <w:tcBorders>
              <w:top w:val="single" w:sz="4" w:space="0" w:color="auto"/>
              <w:bottom w:val="single" w:sz="4" w:space="0" w:color="auto"/>
            </w:tcBorders>
            <w:shd w:val="clear" w:color="auto" w:fill="auto"/>
          </w:tcPr>
          <w:p w14:paraId="2DA49C2F" w14:textId="77777777" w:rsidR="00104BC5" w:rsidRPr="00F420E6" w:rsidRDefault="00104BC5" w:rsidP="00CA63AF">
            <w:pPr>
              <w:pStyle w:val="Table"/>
            </w:pPr>
            <w:r w:rsidRPr="00F420E6">
              <w:t>inches</w:t>
            </w:r>
          </w:p>
        </w:tc>
      </w:tr>
      <w:tr w:rsidR="00104BC5" w:rsidRPr="00F420E6" w14:paraId="14D9F014" w14:textId="77777777" w:rsidTr="00CA63AF">
        <w:tc>
          <w:tcPr>
            <w:tcW w:w="1815" w:type="dxa"/>
            <w:tcBorders>
              <w:top w:val="single" w:sz="4" w:space="0" w:color="auto"/>
            </w:tcBorders>
            <w:shd w:val="clear" w:color="auto" w:fill="auto"/>
          </w:tcPr>
          <w:p w14:paraId="25BD9D6A" w14:textId="77777777" w:rsidR="00104BC5" w:rsidRPr="00F420E6" w:rsidRDefault="00104BC5" w:rsidP="00CA63AF">
            <w:pPr>
              <w:pStyle w:val="Table"/>
            </w:pPr>
            <w:r w:rsidRPr="00F420E6">
              <w:t>Top header</w:t>
            </w:r>
          </w:p>
        </w:tc>
        <w:tc>
          <w:tcPr>
            <w:tcW w:w="1020" w:type="dxa"/>
            <w:tcBorders>
              <w:top w:val="single" w:sz="4" w:space="0" w:color="auto"/>
            </w:tcBorders>
            <w:shd w:val="clear" w:color="auto" w:fill="auto"/>
          </w:tcPr>
          <w:p w14:paraId="764CC1AC" w14:textId="77777777" w:rsidR="00104BC5" w:rsidRPr="00F420E6" w:rsidRDefault="00104BC5" w:rsidP="00CA63AF">
            <w:pPr>
              <w:pStyle w:val="Table"/>
            </w:pPr>
            <w:r w:rsidRPr="00F420E6">
              <w:t>2.0</w:t>
            </w:r>
          </w:p>
        </w:tc>
        <w:tc>
          <w:tcPr>
            <w:tcW w:w="1021" w:type="dxa"/>
            <w:tcBorders>
              <w:top w:val="single" w:sz="4" w:space="0" w:color="auto"/>
            </w:tcBorders>
            <w:shd w:val="clear" w:color="auto" w:fill="auto"/>
          </w:tcPr>
          <w:p w14:paraId="79AEDF56" w14:textId="77777777" w:rsidR="00104BC5" w:rsidRPr="00F420E6" w:rsidRDefault="00104BC5" w:rsidP="00CA63AF">
            <w:pPr>
              <w:pStyle w:val="Table"/>
            </w:pPr>
            <w:r w:rsidRPr="00F420E6">
              <w:t>0.79</w:t>
            </w:r>
          </w:p>
        </w:tc>
        <w:tc>
          <w:tcPr>
            <w:tcW w:w="340" w:type="dxa"/>
            <w:tcBorders>
              <w:top w:val="single" w:sz="4" w:space="0" w:color="auto"/>
            </w:tcBorders>
            <w:shd w:val="clear" w:color="auto" w:fill="auto"/>
          </w:tcPr>
          <w:p w14:paraId="44BAF02F" w14:textId="77777777" w:rsidR="00104BC5" w:rsidRPr="00F420E6" w:rsidRDefault="00104BC5" w:rsidP="00CA63AF">
            <w:pPr>
              <w:pStyle w:val="Table"/>
            </w:pPr>
          </w:p>
        </w:tc>
        <w:tc>
          <w:tcPr>
            <w:tcW w:w="1021" w:type="dxa"/>
            <w:tcBorders>
              <w:top w:val="single" w:sz="4" w:space="0" w:color="auto"/>
            </w:tcBorders>
            <w:shd w:val="clear" w:color="auto" w:fill="auto"/>
          </w:tcPr>
          <w:p w14:paraId="529D2459" w14:textId="77777777" w:rsidR="00104BC5" w:rsidRPr="00F420E6" w:rsidRDefault="00104BC5" w:rsidP="00CA63AF">
            <w:pPr>
              <w:pStyle w:val="Table"/>
            </w:pPr>
            <w:r w:rsidRPr="00F420E6">
              <w:t>1.5</w:t>
            </w:r>
          </w:p>
        </w:tc>
        <w:tc>
          <w:tcPr>
            <w:tcW w:w="1021" w:type="dxa"/>
            <w:tcBorders>
              <w:top w:val="single" w:sz="4" w:space="0" w:color="auto"/>
            </w:tcBorders>
            <w:shd w:val="clear" w:color="auto" w:fill="auto"/>
          </w:tcPr>
          <w:p w14:paraId="71884C09" w14:textId="77777777" w:rsidR="00104BC5" w:rsidRPr="00F420E6" w:rsidRDefault="00104BC5" w:rsidP="00CA63AF">
            <w:pPr>
              <w:pStyle w:val="Table"/>
            </w:pPr>
            <w:r w:rsidRPr="00F420E6">
              <w:t>0.59</w:t>
            </w:r>
          </w:p>
        </w:tc>
      </w:tr>
      <w:tr w:rsidR="00104BC5" w:rsidRPr="00F420E6" w14:paraId="4EBDC52C" w14:textId="77777777" w:rsidTr="00CA63AF">
        <w:tc>
          <w:tcPr>
            <w:tcW w:w="1815" w:type="dxa"/>
            <w:shd w:val="clear" w:color="auto" w:fill="auto"/>
          </w:tcPr>
          <w:p w14:paraId="07DBFE05" w14:textId="77777777" w:rsidR="00104BC5" w:rsidRPr="00F420E6" w:rsidRDefault="00104BC5" w:rsidP="00CA63AF">
            <w:pPr>
              <w:pStyle w:val="Table"/>
            </w:pPr>
            <w:r w:rsidRPr="00F420E6">
              <w:t>Top text</w:t>
            </w:r>
          </w:p>
        </w:tc>
        <w:tc>
          <w:tcPr>
            <w:tcW w:w="1020" w:type="dxa"/>
            <w:shd w:val="clear" w:color="auto" w:fill="auto"/>
          </w:tcPr>
          <w:p w14:paraId="1DACB5A0" w14:textId="77777777" w:rsidR="00104BC5" w:rsidRPr="00F420E6" w:rsidRDefault="00104BC5" w:rsidP="00CA63AF">
            <w:pPr>
              <w:pStyle w:val="Table"/>
            </w:pPr>
            <w:r w:rsidRPr="00F420E6">
              <w:t>3.0</w:t>
            </w:r>
          </w:p>
        </w:tc>
        <w:tc>
          <w:tcPr>
            <w:tcW w:w="1021" w:type="dxa"/>
            <w:shd w:val="clear" w:color="auto" w:fill="auto"/>
          </w:tcPr>
          <w:p w14:paraId="05C06A42" w14:textId="77777777" w:rsidR="00104BC5" w:rsidRPr="00F420E6" w:rsidRDefault="00104BC5" w:rsidP="00CA63AF">
            <w:pPr>
              <w:pStyle w:val="Table"/>
            </w:pPr>
            <w:r w:rsidRPr="00F420E6">
              <w:t>1.18</w:t>
            </w:r>
          </w:p>
        </w:tc>
        <w:tc>
          <w:tcPr>
            <w:tcW w:w="340" w:type="dxa"/>
            <w:shd w:val="clear" w:color="auto" w:fill="auto"/>
          </w:tcPr>
          <w:p w14:paraId="41B9231E" w14:textId="77777777" w:rsidR="00104BC5" w:rsidRPr="00F420E6" w:rsidRDefault="00104BC5" w:rsidP="00CA63AF">
            <w:pPr>
              <w:pStyle w:val="Table"/>
            </w:pPr>
          </w:p>
        </w:tc>
        <w:tc>
          <w:tcPr>
            <w:tcW w:w="1021" w:type="dxa"/>
            <w:shd w:val="clear" w:color="auto" w:fill="auto"/>
          </w:tcPr>
          <w:p w14:paraId="76851820" w14:textId="77777777" w:rsidR="00104BC5" w:rsidRPr="00F420E6" w:rsidRDefault="00104BC5" w:rsidP="00CA63AF">
            <w:pPr>
              <w:pStyle w:val="Table"/>
            </w:pPr>
            <w:r w:rsidRPr="00F420E6">
              <w:t>2.5</w:t>
            </w:r>
          </w:p>
        </w:tc>
        <w:tc>
          <w:tcPr>
            <w:tcW w:w="1021" w:type="dxa"/>
            <w:shd w:val="clear" w:color="auto" w:fill="auto"/>
          </w:tcPr>
          <w:p w14:paraId="6AFB88D8" w14:textId="77777777" w:rsidR="00104BC5" w:rsidRPr="00F420E6" w:rsidRDefault="00104BC5" w:rsidP="00CA63AF">
            <w:pPr>
              <w:pStyle w:val="Table"/>
            </w:pPr>
            <w:r w:rsidRPr="00F420E6">
              <w:t>0.98</w:t>
            </w:r>
          </w:p>
        </w:tc>
      </w:tr>
      <w:tr w:rsidR="00104BC5" w:rsidRPr="00F420E6" w14:paraId="5FABCB35" w14:textId="77777777" w:rsidTr="00CA63AF">
        <w:tc>
          <w:tcPr>
            <w:tcW w:w="1815" w:type="dxa"/>
            <w:shd w:val="clear" w:color="auto" w:fill="auto"/>
          </w:tcPr>
          <w:p w14:paraId="614208D1" w14:textId="77777777" w:rsidR="00104BC5" w:rsidRPr="00F420E6" w:rsidRDefault="00104BC5" w:rsidP="00CA63AF">
            <w:pPr>
              <w:pStyle w:val="Table"/>
            </w:pPr>
            <w:r w:rsidRPr="00F420E6">
              <w:t>Bottom</w:t>
            </w:r>
          </w:p>
        </w:tc>
        <w:tc>
          <w:tcPr>
            <w:tcW w:w="1020" w:type="dxa"/>
            <w:shd w:val="clear" w:color="auto" w:fill="auto"/>
          </w:tcPr>
          <w:p w14:paraId="3D591FFB" w14:textId="77777777" w:rsidR="00104BC5" w:rsidRPr="00F420E6" w:rsidRDefault="00104BC5" w:rsidP="00CA63AF">
            <w:pPr>
              <w:pStyle w:val="Table"/>
            </w:pPr>
            <w:r w:rsidRPr="00F420E6">
              <w:t>2.5</w:t>
            </w:r>
          </w:p>
        </w:tc>
        <w:tc>
          <w:tcPr>
            <w:tcW w:w="1021" w:type="dxa"/>
            <w:shd w:val="clear" w:color="auto" w:fill="auto"/>
          </w:tcPr>
          <w:p w14:paraId="1F2CA2CC" w14:textId="77777777" w:rsidR="00104BC5" w:rsidRPr="00F420E6" w:rsidRDefault="00104BC5" w:rsidP="00CA63AF">
            <w:pPr>
              <w:pStyle w:val="Table"/>
            </w:pPr>
            <w:r w:rsidRPr="00F420E6">
              <w:t>0.98</w:t>
            </w:r>
          </w:p>
        </w:tc>
        <w:tc>
          <w:tcPr>
            <w:tcW w:w="340" w:type="dxa"/>
            <w:shd w:val="clear" w:color="auto" w:fill="auto"/>
          </w:tcPr>
          <w:p w14:paraId="0E6E31F2" w14:textId="77777777" w:rsidR="00104BC5" w:rsidRPr="00F420E6" w:rsidRDefault="00104BC5" w:rsidP="00CA63AF">
            <w:pPr>
              <w:pStyle w:val="Table"/>
            </w:pPr>
          </w:p>
        </w:tc>
        <w:tc>
          <w:tcPr>
            <w:tcW w:w="1021" w:type="dxa"/>
            <w:shd w:val="clear" w:color="auto" w:fill="auto"/>
          </w:tcPr>
          <w:p w14:paraId="347ECF7B" w14:textId="77777777" w:rsidR="00104BC5" w:rsidRPr="00F420E6" w:rsidRDefault="00104BC5" w:rsidP="00CA63AF">
            <w:pPr>
              <w:pStyle w:val="Table"/>
            </w:pPr>
            <w:r w:rsidRPr="00F420E6">
              <w:t>1.2</w:t>
            </w:r>
          </w:p>
        </w:tc>
        <w:tc>
          <w:tcPr>
            <w:tcW w:w="1021" w:type="dxa"/>
            <w:shd w:val="clear" w:color="auto" w:fill="auto"/>
          </w:tcPr>
          <w:p w14:paraId="7FEA6EDB" w14:textId="77777777" w:rsidR="00104BC5" w:rsidRPr="00F420E6" w:rsidRDefault="00104BC5" w:rsidP="00CA63AF">
            <w:pPr>
              <w:pStyle w:val="Table"/>
            </w:pPr>
            <w:r w:rsidRPr="00F420E6">
              <w:t>0.47</w:t>
            </w:r>
          </w:p>
        </w:tc>
      </w:tr>
      <w:tr w:rsidR="00104BC5" w:rsidRPr="00F420E6" w14:paraId="4D5EE039" w14:textId="77777777" w:rsidTr="00CA63AF">
        <w:tc>
          <w:tcPr>
            <w:tcW w:w="1815" w:type="dxa"/>
            <w:shd w:val="clear" w:color="auto" w:fill="auto"/>
          </w:tcPr>
          <w:p w14:paraId="5C9F8FA3" w14:textId="77777777" w:rsidR="00104BC5" w:rsidRPr="00F420E6" w:rsidRDefault="00104BC5" w:rsidP="00CA63AF">
            <w:pPr>
              <w:pStyle w:val="Table"/>
            </w:pPr>
            <w:r w:rsidRPr="00F420E6">
              <w:t>Left</w:t>
            </w:r>
          </w:p>
        </w:tc>
        <w:tc>
          <w:tcPr>
            <w:tcW w:w="1020" w:type="dxa"/>
            <w:shd w:val="clear" w:color="auto" w:fill="auto"/>
          </w:tcPr>
          <w:p w14:paraId="705642D1" w14:textId="77777777" w:rsidR="00104BC5" w:rsidRPr="00F420E6" w:rsidRDefault="00104BC5" w:rsidP="00CA63AF">
            <w:pPr>
              <w:pStyle w:val="Table"/>
            </w:pPr>
            <w:r w:rsidRPr="00F420E6">
              <w:t>2.5</w:t>
            </w:r>
          </w:p>
        </w:tc>
        <w:tc>
          <w:tcPr>
            <w:tcW w:w="1021" w:type="dxa"/>
            <w:shd w:val="clear" w:color="auto" w:fill="auto"/>
          </w:tcPr>
          <w:p w14:paraId="384E4DA1" w14:textId="77777777" w:rsidR="00104BC5" w:rsidRPr="00F420E6" w:rsidRDefault="00104BC5" w:rsidP="00CA63AF">
            <w:pPr>
              <w:pStyle w:val="Table"/>
            </w:pPr>
            <w:r w:rsidRPr="00F420E6">
              <w:t>0.98</w:t>
            </w:r>
          </w:p>
        </w:tc>
        <w:tc>
          <w:tcPr>
            <w:tcW w:w="340" w:type="dxa"/>
            <w:shd w:val="clear" w:color="auto" w:fill="auto"/>
          </w:tcPr>
          <w:p w14:paraId="2F04DD26" w14:textId="77777777" w:rsidR="00104BC5" w:rsidRPr="00F420E6" w:rsidRDefault="00104BC5" w:rsidP="00CA63AF">
            <w:pPr>
              <w:pStyle w:val="Table"/>
            </w:pPr>
          </w:p>
        </w:tc>
        <w:tc>
          <w:tcPr>
            <w:tcW w:w="1021" w:type="dxa"/>
            <w:shd w:val="clear" w:color="auto" w:fill="auto"/>
          </w:tcPr>
          <w:p w14:paraId="68A4D577" w14:textId="77777777" w:rsidR="00104BC5" w:rsidRPr="00F420E6" w:rsidRDefault="00104BC5" w:rsidP="00CA63AF">
            <w:pPr>
              <w:pStyle w:val="Table"/>
            </w:pPr>
            <w:r w:rsidRPr="00F420E6">
              <w:t>2.8</w:t>
            </w:r>
          </w:p>
        </w:tc>
        <w:tc>
          <w:tcPr>
            <w:tcW w:w="1021" w:type="dxa"/>
            <w:shd w:val="clear" w:color="auto" w:fill="auto"/>
          </w:tcPr>
          <w:p w14:paraId="169E2E32" w14:textId="77777777" w:rsidR="00104BC5" w:rsidRPr="00F420E6" w:rsidRDefault="00104BC5" w:rsidP="00CA63AF">
            <w:pPr>
              <w:pStyle w:val="Table"/>
            </w:pPr>
            <w:r w:rsidRPr="00F420E6">
              <w:t>1.10</w:t>
            </w:r>
          </w:p>
        </w:tc>
      </w:tr>
      <w:tr w:rsidR="00104BC5" w:rsidRPr="00F420E6" w14:paraId="0B24EA7A" w14:textId="77777777" w:rsidTr="00CA63AF">
        <w:tc>
          <w:tcPr>
            <w:tcW w:w="1815" w:type="dxa"/>
            <w:shd w:val="clear" w:color="auto" w:fill="auto"/>
          </w:tcPr>
          <w:p w14:paraId="4BCCBD0E" w14:textId="77777777" w:rsidR="00104BC5" w:rsidRPr="00F420E6" w:rsidRDefault="00104BC5" w:rsidP="00CA63AF">
            <w:pPr>
              <w:pStyle w:val="Table"/>
            </w:pPr>
            <w:r w:rsidRPr="00F420E6">
              <w:t>Right</w:t>
            </w:r>
          </w:p>
        </w:tc>
        <w:tc>
          <w:tcPr>
            <w:tcW w:w="1020" w:type="dxa"/>
            <w:shd w:val="clear" w:color="auto" w:fill="auto"/>
          </w:tcPr>
          <w:p w14:paraId="087D8D78" w14:textId="77777777" w:rsidR="00104BC5" w:rsidRPr="00F420E6" w:rsidRDefault="00104BC5" w:rsidP="00CA63AF">
            <w:pPr>
              <w:pStyle w:val="Table"/>
            </w:pPr>
            <w:r w:rsidRPr="00F420E6">
              <w:t>2.5</w:t>
            </w:r>
          </w:p>
        </w:tc>
        <w:tc>
          <w:tcPr>
            <w:tcW w:w="1021" w:type="dxa"/>
            <w:shd w:val="clear" w:color="auto" w:fill="auto"/>
          </w:tcPr>
          <w:p w14:paraId="53A8DDBA" w14:textId="77777777" w:rsidR="00104BC5" w:rsidRPr="00F420E6" w:rsidRDefault="00104BC5" w:rsidP="00CA63AF">
            <w:pPr>
              <w:pStyle w:val="Table"/>
            </w:pPr>
            <w:r w:rsidRPr="00F420E6">
              <w:t>0.98</w:t>
            </w:r>
          </w:p>
        </w:tc>
        <w:tc>
          <w:tcPr>
            <w:tcW w:w="340" w:type="dxa"/>
            <w:shd w:val="clear" w:color="auto" w:fill="auto"/>
          </w:tcPr>
          <w:p w14:paraId="104F1E10" w14:textId="77777777" w:rsidR="00104BC5" w:rsidRPr="00F420E6" w:rsidRDefault="00104BC5" w:rsidP="00CA63AF">
            <w:pPr>
              <w:pStyle w:val="Table"/>
            </w:pPr>
          </w:p>
        </w:tc>
        <w:tc>
          <w:tcPr>
            <w:tcW w:w="1021" w:type="dxa"/>
            <w:shd w:val="clear" w:color="auto" w:fill="auto"/>
          </w:tcPr>
          <w:p w14:paraId="4640F818" w14:textId="77777777" w:rsidR="00104BC5" w:rsidRPr="00F420E6" w:rsidRDefault="00104BC5" w:rsidP="00CA63AF">
            <w:pPr>
              <w:pStyle w:val="Table"/>
            </w:pPr>
            <w:r w:rsidRPr="00F420E6">
              <w:t>2.8</w:t>
            </w:r>
          </w:p>
        </w:tc>
        <w:tc>
          <w:tcPr>
            <w:tcW w:w="1021" w:type="dxa"/>
            <w:shd w:val="clear" w:color="auto" w:fill="auto"/>
          </w:tcPr>
          <w:p w14:paraId="457A97F8" w14:textId="77777777" w:rsidR="00104BC5" w:rsidRPr="00F420E6" w:rsidRDefault="00104BC5" w:rsidP="00CA63AF">
            <w:pPr>
              <w:pStyle w:val="Table"/>
            </w:pPr>
            <w:r w:rsidRPr="00F420E6">
              <w:t>1.10</w:t>
            </w:r>
          </w:p>
        </w:tc>
      </w:tr>
    </w:tbl>
    <w:p w14:paraId="539E47F5" w14:textId="77777777" w:rsidR="00132A03" w:rsidRPr="008B3BFD" w:rsidRDefault="00132A03" w:rsidP="00132A03"/>
    <w:p w14:paraId="7A3B535F" w14:textId="7296CD62" w:rsidR="00132A03" w:rsidRPr="008B3BFD" w:rsidRDefault="00132A03" w:rsidP="00132A03">
      <w:pPr>
        <w:pStyle w:val="Secondaryheading"/>
      </w:pPr>
      <w:r w:rsidRPr="00132A03">
        <w:t>Nomenclature and units</w:t>
      </w:r>
    </w:p>
    <w:p w14:paraId="50FA6DC1" w14:textId="77777777" w:rsidR="00132A03" w:rsidRPr="008B3BFD" w:rsidRDefault="00132A03" w:rsidP="00132A03"/>
    <w:p w14:paraId="0F86A40F" w14:textId="2DC1485C" w:rsidR="00132A03" w:rsidRDefault="00132A03" w:rsidP="00132A03">
      <w:r>
        <w:t xml:space="preserve">Follow internationally accepted rules and conventions: use the </w:t>
      </w:r>
      <w:r w:rsidR="00844AFC">
        <w:t>I</w:t>
      </w:r>
      <w:r>
        <w:t xml:space="preserve">nternational </w:t>
      </w:r>
      <w:r w:rsidR="00844AFC">
        <w:t>S</w:t>
      </w:r>
      <w:r>
        <w:t xml:space="preserve">ystem of units (SI). If other quantities are mentioned, give their equivalent in SI or, if SI units do not exist, in an internationally accepted unit. </w:t>
      </w:r>
    </w:p>
    <w:p w14:paraId="1D492D45" w14:textId="77777777" w:rsidR="00132A03" w:rsidRDefault="00132A03" w:rsidP="00132A03"/>
    <w:p w14:paraId="2F2A1548" w14:textId="3B5093F7" w:rsidR="00132A03" w:rsidRPr="008B3BFD" w:rsidRDefault="00132A03" w:rsidP="00132A03">
      <w:r w:rsidRPr="00132A03">
        <w:t>Use a zero before decimal points: “0.25”, not “.25”. Use “cm</w:t>
      </w:r>
      <w:r w:rsidRPr="00132A03">
        <w:rPr>
          <w:vertAlign w:val="superscript"/>
        </w:rPr>
        <w:t>3</w:t>
      </w:r>
      <w:r w:rsidRPr="00132A03">
        <w:t>”, not “cc”.</w:t>
      </w:r>
    </w:p>
    <w:p w14:paraId="254C7A41" w14:textId="77777777" w:rsidR="00AD23AA" w:rsidRPr="008B3BFD" w:rsidRDefault="00AD23AA" w:rsidP="004337A3"/>
    <w:p w14:paraId="01FAC7D0" w14:textId="77777777" w:rsidR="006C3D0F" w:rsidRPr="008B3BFD" w:rsidRDefault="006C3D0F" w:rsidP="004337A3"/>
    <w:p w14:paraId="0CD032E2" w14:textId="77777777" w:rsidR="00890FB0" w:rsidRPr="008B3BFD" w:rsidRDefault="00890FB0" w:rsidP="00890FB0">
      <w:pPr>
        <w:pStyle w:val="Sectionheading"/>
      </w:pPr>
      <w:r w:rsidRPr="008B3BFD">
        <w:t>Conclusions</w:t>
      </w:r>
    </w:p>
    <w:p w14:paraId="2A3CC40C" w14:textId="77777777" w:rsidR="00B15265" w:rsidRPr="008B3BFD" w:rsidRDefault="00B15265" w:rsidP="00D27979"/>
    <w:p w14:paraId="7839D6D0" w14:textId="77777777" w:rsidR="00890FB0" w:rsidRPr="008B3BFD" w:rsidRDefault="00890FB0" w:rsidP="00A85AE7">
      <w:r w:rsidRPr="008B3BFD">
        <w:t>Conclusions should state concisely the most important propositions of the paper.</w:t>
      </w:r>
    </w:p>
    <w:p w14:paraId="5DF2F20B" w14:textId="77777777" w:rsidR="00AD23AA" w:rsidRPr="008B3BFD" w:rsidRDefault="00AD23AA" w:rsidP="00D27979"/>
    <w:p w14:paraId="4C3C779F" w14:textId="77777777" w:rsidR="00890FB0" w:rsidRPr="008B3BFD" w:rsidRDefault="00890FB0" w:rsidP="00D27979"/>
    <w:p w14:paraId="46C5F09E" w14:textId="77777777" w:rsidR="00D27979" w:rsidRPr="008B3BFD" w:rsidRDefault="00D27979" w:rsidP="000E4AAD">
      <w:pPr>
        <w:pStyle w:val="Headingreferences"/>
      </w:pPr>
      <w:r w:rsidRPr="008B3BFD">
        <w:t>Acknowl</w:t>
      </w:r>
      <w:r w:rsidR="007F0582" w:rsidRPr="008B3BFD">
        <w:t>e</w:t>
      </w:r>
      <w:r w:rsidRPr="008B3BFD">
        <w:t>dgements</w:t>
      </w:r>
    </w:p>
    <w:p w14:paraId="32ACBFC8" w14:textId="77777777" w:rsidR="00D27979" w:rsidRPr="008B3BFD" w:rsidRDefault="00D27979" w:rsidP="00D27979"/>
    <w:p w14:paraId="28462217" w14:textId="6D1B5998" w:rsidR="00D27979" w:rsidRPr="008B3BFD" w:rsidRDefault="00890FB0" w:rsidP="00D27979">
      <w:r w:rsidRPr="008B3BFD">
        <w:t>Use the format of the section headings for the heading of the acknowledgements, however without number</w:t>
      </w:r>
      <w:r w:rsidR="00356887" w:rsidRPr="008B3BFD">
        <w:t xml:space="preserve"> (</w:t>
      </w:r>
      <w:proofErr w:type="spellStart"/>
      <w:r w:rsidR="002B6C38" w:rsidRPr="008B3BFD">
        <w:t>Heading_references</w:t>
      </w:r>
      <w:proofErr w:type="spellEnd"/>
      <w:r w:rsidR="00356887" w:rsidRPr="008B3BFD">
        <w:t xml:space="preserve"> </w:t>
      </w:r>
      <w:r w:rsidR="007777DB">
        <w:t>style</w:t>
      </w:r>
      <w:r w:rsidR="00356887" w:rsidRPr="008B3BFD">
        <w:t>)</w:t>
      </w:r>
      <w:r w:rsidRPr="008B3BFD">
        <w:t xml:space="preserve">. </w:t>
      </w:r>
    </w:p>
    <w:p w14:paraId="25969C4E" w14:textId="77777777" w:rsidR="00890FB0" w:rsidRPr="008B3BFD" w:rsidRDefault="00890FB0" w:rsidP="00D27979"/>
    <w:p w14:paraId="1DF72EE9" w14:textId="77777777" w:rsidR="00D27979" w:rsidRPr="008B3BFD" w:rsidRDefault="00D27979" w:rsidP="00D27979"/>
    <w:p w14:paraId="2ECF5A91" w14:textId="77777777" w:rsidR="00D27979" w:rsidRPr="008B3BFD" w:rsidRDefault="00D27979" w:rsidP="000E4AAD">
      <w:pPr>
        <w:pStyle w:val="Headingreferences"/>
      </w:pPr>
      <w:r w:rsidRPr="008B3BFD">
        <w:t>References</w:t>
      </w:r>
    </w:p>
    <w:p w14:paraId="63D22FCF" w14:textId="77777777" w:rsidR="00200B2E" w:rsidRPr="008B3BFD" w:rsidRDefault="00200B2E" w:rsidP="00200B2E"/>
    <w:p w14:paraId="11810ED0" w14:textId="77777777" w:rsidR="00E87D6F" w:rsidRPr="008B3BFD" w:rsidRDefault="00E87D6F" w:rsidP="008C3C74">
      <w:pPr>
        <w:pStyle w:val="Reference"/>
      </w:pPr>
      <w:r w:rsidRPr="008B3BFD">
        <w:t xml:space="preserve">Last name, First name initials (year). Title of article. </w:t>
      </w:r>
      <w:r w:rsidRPr="008B3BFD">
        <w:rPr>
          <w:i/>
        </w:rPr>
        <w:t>Journal title</w:t>
      </w:r>
      <w:r w:rsidRPr="008B3BFD">
        <w:t xml:space="preserve">, </w:t>
      </w:r>
      <w:r w:rsidRPr="008B3BFD">
        <w:rPr>
          <w:b/>
        </w:rPr>
        <w:t>Journal volume</w:t>
      </w:r>
      <w:r w:rsidRPr="008B3BFD">
        <w:t>: pages.</w:t>
      </w:r>
    </w:p>
    <w:p w14:paraId="1F2209A5" w14:textId="77777777" w:rsidR="00E87D6F" w:rsidRDefault="00E87D6F" w:rsidP="008C3C74">
      <w:pPr>
        <w:pStyle w:val="Reference"/>
      </w:pPr>
      <w:r w:rsidRPr="008B3BFD">
        <w:t xml:space="preserve">Last name, First name initials (year). Title of article. In: Editor Last name, First name initials (eds), </w:t>
      </w:r>
      <w:r w:rsidRPr="008B3BFD">
        <w:rPr>
          <w:i/>
        </w:rPr>
        <w:t>Proceedings title</w:t>
      </w:r>
      <w:r w:rsidR="00CD31C9" w:rsidRPr="008B3BFD">
        <w:t>;</w:t>
      </w:r>
      <w:r w:rsidRPr="008B3BFD">
        <w:t xml:space="preserve"> </w:t>
      </w:r>
      <w:r w:rsidR="00CD31C9" w:rsidRPr="008B3BFD">
        <w:t>Conference date, location, coun</w:t>
      </w:r>
      <w:r w:rsidR="00BE6273" w:rsidRPr="008B3BFD">
        <w:t>t</w:t>
      </w:r>
      <w:r w:rsidR="00CD31C9" w:rsidRPr="008B3BFD">
        <w:t xml:space="preserve">ry. Paper </w:t>
      </w:r>
      <w:r w:rsidR="00E750B1" w:rsidRPr="008B3BFD">
        <w:t>N</w:t>
      </w:r>
      <w:r w:rsidR="00CD31C9" w:rsidRPr="008B3BFD">
        <w:t>o., number of pages. Publisher.</w:t>
      </w:r>
    </w:p>
    <w:p w14:paraId="77D8CEBD" w14:textId="77777777" w:rsidR="00F852D8" w:rsidRDefault="00F852D8" w:rsidP="008C3C74">
      <w:pPr>
        <w:pStyle w:val="Reference"/>
      </w:pPr>
      <w:r>
        <w:t xml:space="preserve">STANDARD (year). </w:t>
      </w:r>
      <w:r w:rsidRPr="00F852D8">
        <w:rPr>
          <w:i/>
        </w:rPr>
        <w:t>Standard title</w:t>
      </w:r>
      <w:r>
        <w:t>.</w:t>
      </w:r>
    </w:p>
    <w:p w14:paraId="538013A8" w14:textId="77777777" w:rsidR="005351DC" w:rsidRPr="008B3BFD" w:rsidRDefault="005351DC" w:rsidP="005351DC">
      <w:pPr>
        <w:pStyle w:val="Reference"/>
      </w:pPr>
      <w:r w:rsidRPr="008B3BFD">
        <w:t xml:space="preserve">Last name, First name initials (year). </w:t>
      </w:r>
      <w:r w:rsidRPr="008B3BFD">
        <w:rPr>
          <w:i/>
        </w:rPr>
        <w:t>Book title</w:t>
      </w:r>
      <w:r w:rsidRPr="008B3BFD">
        <w:t>. Publisher.</w:t>
      </w:r>
    </w:p>
    <w:p w14:paraId="737EFC8E" w14:textId="77777777" w:rsidR="00E87D6F" w:rsidRPr="008B3BFD" w:rsidRDefault="00E87D6F" w:rsidP="00E87D6F">
      <w:pPr>
        <w:pStyle w:val="Reference"/>
        <w:rPr>
          <w:i/>
        </w:rPr>
      </w:pPr>
    </w:p>
    <w:p w14:paraId="69ABBC55" w14:textId="77777777" w:rsidR="00E87D6F" w:rsidRPr="008B3BFD" w:rsidRDefault="008C3C74" w:rsidP="008C3C74">
      <w:r w:rsidRPr="008B3BFD">
        <w:t>Examples:</w:t>
      </w:r>
    </w:p>
    <w:p w14:paraId="7C6506AE" w14:textId="77777777" w:rsidR="008C3C74" w:rsidRPr="008B3BFD" w:rsidRDefault="008C3C74" w:rsidP="008C3C74"/>
    <w:p w14:paraId="4ABE4070" w14:textId="77777777" w:rsidR="00E87D6F" w:rsidRPr="008B3BFD" w:rsidRDefault="00441F86" w:rsidP="008C3C74">
      <w:pPr>
        <w:pStyle w:val="Reference"/>
      </w:pPr>
      <w:r>
        <w:t>Adam</w:t>
      </w:r>
      <w:r w:rsidR="00E87D6F" w:rsidRPr="008B3BFD">
        <w:t xml:space="preserve">, </w:t>
      </w:r>
      <w:r>
        <w:t>D</w:t>
      </w:r>
      <w:r w:rsidR="00E87D6F" w:rsidRPr="008B3BFD">
        <w:t>. (20</w:t>
      </w:r>
      <w:r>
        <w:t>09</w:t>
      </w:r>
      <w:r w:rsidR="00E87D6F" w:rsidRPr="008B3BFD">
        <w:t xml:space="preserve">). </w:t>
      </w:r>
      <w:r>
        <w:t xml:space="preserve">Energy from earth-coupled structures, foundations, </w:t>
      </w:r>
      <w:proofErr w:type="gramStart"/>
      <w:r>
        <w:t>tunnels</w:t>
      </w:r>
      <w:proofErr w:type="gramEnd"/>
      <w:r>
        <w:t xml:space="preserve"> and sewers</w:t>
      </w:r>
      <w:r w:rsidR="00E87D6F" w:rsidRPr="008B3BFD">
        <w:t xml:space="preserve">. </w:t>
      </w:r>
      <w:proofErr w:type="spellStart"/>
      <w:r>
        <w:rPr>
          <w:i/>
        </w:rPr>
        <w:t>Geotechnique</w:t>
      </w:r>
      <w:proofErr w:type="spellEnd"/>
      <w:r w:rsidR="00E87D6F" w:rsidRPr="008B3BFD">
        <w:t xml:space="preserve"> </w:t>
      </w:r>
      <w:r>
        <w:rPr>
          <w:b/>
        </w:rPr>
        <w:t>3</w:t>
      </w:r>
      <w:r w:rsidR="00E87D6F" w:rsidRPr="008B3BFD">
        <w:t xml:space="preserve">: </w:t>
      </w:r>
      <w:r>
        <w:t>229</w:t>
      </w:r>
      <w:r w:rsidR="00E87D6F" w:rsidRPr="008B3BFD">
        <w:t>-</w:t>
      </w:r>
      <w:r>
        <w:t>236</w:t>
      </w:r>
      <w:r w:rsidR="00E87D6F" w:rsidRPr="008B3BFD">
        <w:t>.</w:t>
      </w:r>
    </w:p>
    <w:p w14:paraId="7FBAF302" w14:textId="77777777" w:rsidR="00200B2E" w:rsidRDefault="00200B2E" w:rsidP="008C3C74">
      <w:pPr>
        <w:pStyle w:val="Reference"/>
      </w:pPr>
      <w:proofErr w:type="spellStart"/>
      <w:r w:rsidRPr="008B3BFD">
        <w:t>Krawinkler</w:t>
      </w:r>
      <w:proofErr w:type="spellEnd"/>
      <w:r w:rsidRPr="008B3BFD">
        <w:t xml:space="preserve">, H., </w:t>
      </w:r>
      <w:proofErr w:type="spellStart"/>
      <w:r w:rsidRPr="008B3BFD">
        <w:t>Zareian</w:t>
      </w:r>
      <w:proofErr w:type="spellEnd"/>
      <w:r w:rsidRPr="008B3BFD">
        <w:t xml:space="preserve">, F., </w:t>
      </w:r>
      <w:proofErr w:type="spellStart"/>
      <w:r w:rsidRPr="008B3BFD">
        <w:t>Lignos</w:t>
      </w:r>
      <w:proofErr w:type="spellEnd"/>
      <w:r w:rsidRPr="008B3BFD">
        <w:t>, D.G. and Ibarra, L.F. (2009). Prediction of collapse of structure</w:t>
      </w:r>
      <w:r w:rsidR="00CD31C9" w:rsidRPr="008B3BFD">
        <w:t>s under earthquake excitations</w:t>
      </w:r>
      <w:r w:rsidR="00E87D6F" w:rsidRPr="008B3BFD">
        <w:t>. I</w:t>
      </w:r>
      <w:r w:rsidRPr="008B3BFD">
        <w:t>n</w:t>
      </w:r>
      <w:r w:rsidR="00E87D6F" w:rsidRPr="008B3BFD">
        <w:t>:</w:t>
      </w:r>
      <w:r w:rsidRPr="008B3BFD">
        <w:t xml:space="preserve"> </w:t>
      </w:r>
      <w:proofErr w:type="spellStart"/>
      <w:r w:rsidRPr="008B3BFD">
        <w:t>Papadrakakis</w:t>
      </w:r>
      <w:proofErr w:type="spellEnd"/>
      <w:r w:rsidRPr="008B3BFD">
        <w:t xml:space="preserve">, M., </w:t>
      </w:r>
      <w:proofErr w:type="spellStart"/>
      <w:r w:rsidRPr="008B3BFD">
        <w:t>Lagaros</w:t>
      </w:r>
      <w:proofErr w:type="spellEnd"/>
      <w:r w:rsidRPr="008B3BFD">
        <w:t xml:space="preserve">, N.D. and </w:t>
      </w:r>
      <w:proofErr w:type="spellStart"/>
      <w:r w:rsidRPr="008B3BFD">
        <w:t>Fragiadakis</w:t>
      </w:r>
      <w:proofErr w:type="spellEnd"/>
      <w:r w:rsidRPr="008B3BFD">
        <w:t xml:space="preserve"> M. (eds),</w:t>
      </w:r>
      <w:r w:rsidRPr="008B3BFD">
        <w:rPr>
          <w:i/>
        </w:rPr>
        <w:t xml:space="preserve"> Proc. 2nd International Conference on Computational Methods in Structural Dynamics and Earthquake Engineering (COMPDYN 2009)</w:t>
      </w:r>
      <w:r w:rsidRPr="008B3BFD">
        <w:t xml:space="preserve">; June 22-24, 2009, Rhodes, Greece. CD-ROM paper, Paper </w:t>
      </w:r>
      <w:r w:rsidR="00E750B1" w:rsidRPr="008B3BFD">
        <w:t>N</w:t>
      </w:r>
      <w:r w:rsidRPr="008B3BFD">
        <w:t>o. CD449</w:t>
      </w:r>
      <w:r w:rsidR="008C3C74" w:rsidRPr="008B3BFD">
        <w:t>, 1</w:t>
      </w:r>
      <w:r w:rsidR="00D71EBA" w:rsidRPr="008B3BFD">
        <w:t>9</w:t>
      </w:r>
      <w:r w:rsidR="008C3C74" w:rsidRPr="008B3BFD">
        <w:t xml:space="preserve"> pp</w:t>
      </w:r>
      <w:r w:rsidRPr="008B3BFD">
        <w:t>.</w:t>
      </w:r>
    </w:p>
    <w:p w14:paraId="42098A43" w14:textId="77777777" w:rsidR="00F852D8" w:rsidRDefault="00F852D8" w:rsidP="008C3C74">
      <w:pPr>
        <w:pStyle w:val="Reference"/>
      </w:pPr>
      <w:r>
        <w:t xml:space="preserve">ÖNORM S 9020 (1986). </w:t>
      </w:r>
      <w:r w:rsidRPr="00F852D8">
        <w:rPr>
          <w:i/>
        </w:rPr>
        <w:t xml:space="preserve">Building vibrations; blasting vibrations and comparable </w:t>
      </w:r>
      <w:proofErr w:type="spellStart"/>
      <w:r w:rsidRPr="00F852D8">
        <w:rPr>
          <w:i/>
        </w:rPr>
        <w:t>immissions</w:t>
      </w:r>
      <w:proofErr w:type="spellEnd"/>
      <w:r w:rsidRPr="00F852D8">
        <w:rPr>
          <w:i/>
        </w:rPr>
        <w:t xml:space="preserve"> of impulse shape</w:t>
      </w:r>
      <w:r>
        <w:t>.</w:t>
      </w:r>
    </w:p>
    <w:p w14:paraId="030A13F8" w14:textId="77777777" w:rsidR="005351DC" w:rsidRPr="008B3BFD" w:rsidRDefault="005351DC" w:rsidP="005351DC">
      <w:pPr>
        <w:pStyle w:val="Reference"/>
      </w:pPr>
      <w:r>
        <w:lastRenderedPageBreak/>
        <w:t>Potts</w:t>
      </w:r>
      <w:r w:rsidRPr="008B3BFD">
        <w:t xml:space="preserve">, </w:t>
      </w:r>
      <w:r>
        <w:t>D</w:t>
      </w:r>
      <w:r w:rsidRPr="008B3BFD">
        <w:t>.</w:t>
      </w:r>
      <w:r>
        <w:t>M</w:t>
      </w:r>
      <w:r w:rsidRPr="008B3BFD">
        <w:t xml:space="preserve">. and </w:t>
      </w:r>
      <w:proofErr w:type="spellStart"/>
      <w:r>
        <w:t>Zdravković</w:t>
      </w:r>
      <w:proofErr w:type="spellEnd"/>
      <w:r>
        <w:t>, L</w:t>
      </w:r>
      <w:r w:rsidRPr="008B3BFD">
        <w:t>. (200</w:t>
      </w:r>
      <w:r>
        <w:t>1</w:t>
      </w:r>
      <w:r w:rsidRPr="008B3BFD">
        <w:t xml:space="preserve">). </w:t>
      </w:r>
      <w:r>
        <w:rPr>
          <w:i/>
        </w:rPr>
        <w:t>Finite element analysis in geotechnical engineering</w:t>
      </w:r>
      <w:r w:rsidRPr="008B3BFD">
        <w:t xml:space="preserve">. </w:t>
      </w:r>
      <w:r>
        <w:t>Thomas Telford Publishing.</w:t>
      </w:r>
    </w:p>
    <w:p w14:paraId="34ACCC96" w14:textId="77777777" w:rsidR="008C3C74" w:rsidRPr="008B3BFD" w:rsidRDefault="008C3C74" w:rsidP="004F3808"/>
    <w:p w14:paraId="75F15532" w14:textId="4DA88BD3" w:rsidR="00FB1A62" w:rsidRDefault="008C3C74" w:rsidP="004F3808">
      <w:r w:rsidRPr="008B3BFD">
        <w:t xml:space="preserve">At the end of the paper, list all references in alphabetical order underneath the heading REFERENCES (such as section headings, however without number). </w:t>
      </w:r>
      <w:r w:rsidR="0099004E" w:rsidRPr="008B3BFD">
        <w:t>Between the heading and the first reference t</w:t>
      </w:r>
      <w:r w:rsidR="00C03EC5" w:rsidRPr="008B3BFD">
        <w:t>here should be a bl</w:t>
      </w:r>
      <w:r w:rsidR="00281226" w:rsidRPr="008B3BFD">
        <w:t>a</w:t>
      </w:r>
      <w:r w:rsidR="00C03EC5" w:rsidRPr="008B3BFD">
        <w:t>nk line (11 point</w:t>
      </w:r>
      <w:r w:rsidR="00ED0C38">
        <w:t>s</w:t>
      </w:r>
      <w:r w:rsidR="00C03EC5" w:rsidRPr="008B3BFD">
        <w:t xml:space="preserve"> size, 13 point</w:t>
      </w:r>
      <w:r w:rsidR="00ED0C38">
        <w:t>s</w:t>
      </w:r>
      <w:r w:rsidR="00C03EC5" w:rsidRPr="008B3BFD">
        <w:t xml:space="preserve"> line spacing). </w:t>
      </w:r>
      <w:r w:rsidR="004F3808" w:rsidRPr="008B3BFD">
        <w:t>The references should be typed in Time</w:t>
      </w:r>
      <w:r w:rsidR="00C03EC5" w:rsidRPr="008B3BFD">
        <w:t>s New Roman 11 points, 12 point</w:t>
      </w:r>
      <w:r w:rsidR="00ED0C38">
        <w:t>s</w:t>
      </w:r>
      <w:r w:rsidR="00C03EC5" w:rsidRPr="008B3BFD">
        <w:t xml:space="preserve"> line</w:t>
      </w:r>
      <w:r w:rsidR="004F3808" w:rsidRPr="008B3BFD">
        <w:t xml:space="preserve"> spacing, and second and further lines should be indented 0.55 cm (</w:t>
      </w:r>
      <w:r w:rsidR="00240F49" w:rsidRPr="008B3BFD">
        <w:t>0.22 </w:t>
      </w:r>
      <w:r w:rsidR="00480362" w:rsidRPr="008B3BFD">
        <w:t>"</w:t>
      </w:r>
      <w:r w:rsidR="004F3808" w:rsidRPr="008B3BFD">
        <w:t xml:space="preserve">) (Reference </w:t>
      </w:r>
      <w:r w:rsidR="007777DB">
        <w:t>style</w:t>
      </w:r>
      <w:r w:rsidR="004F3808" w:rsidRPr="008B3BFD">
        <w:t xml:space="preserve">). </w:t>
      </w:r>
    </w:p>
    <w:p w14:paraId="2EB99CAC" w14:textId="77777777" w:rsidR="00FB1A62" w:rsidRDefault="00FB1A62" w:rsidP="004F3808"/>
    <w:p w14:paraId="643178E0" w14:textId="465E679C" w:rsidR="004F3808" w:rsidRPr="008B3BFD" w:rsidRDefault="004F3808" w:rsidP="004F3808">
      <w:r w:rsidRPr="008B3BFD">
        <w:t>If several works by the same author are cited, entries should be chronological:</w:t>
      </w:r>
    </w:p>
    <w:p w14:paraId="58F706CF" w14:textId="77777777" w:rsidR="004F3808" w:rsidRPr="008B3BFD" w:rsidRDefault="004F3808" w:rsidP="004F3808"/>
    <w:p w14:paraId="17CD2073" w14:textId="4C985C1A" w:rsidR="004F3808" w:rsidRPr="008B3BFD" w:rsidRDefault="0096591D" w:rsidP="004F3808">
      <w:r>
        <w:t>Snow</w:t>
      </w:r>
      <w:r w:rsidR="004F3808" w:rsidRPr="008B3BFD">
        <w:t xml:space="preserve">, </w:t>
      </w:r>
      <w:r>
        <w:t>J</w:t>
      </w:r>
      <w:r w:rsidR="004F3808" w:rsidRPr="008B3BFD">
        <w:t>. (20</w:t>
      </w:r>
      <w:r>
        <w:t>2</w:t>
      </w:r>
      <w:r w:rsidR="004F3808" w:rsidRPr="008B3BFD">
        <w:t>1a). Seismic …</w:t>
      </w:r>
    </w:p>
    <w:p w14:paraId="336288CF" w14:textId="3144137C" w:rsidR="004F3808" w:rsidRPr="008B3BFD" w:rsidRDefault="0096591D" w:rsidP="004F3808">
      <w:r>
        <w:t>Snow</w:t>
      </w:r>
      <w:r w:rsidRPr="008B3BFD">
        <w:t xml:space="preserve">, </w:t>
      </w:r>
      <w:r>
        <w:t>J</w:t>
      </w:r>
      <w:r w:rsidR="004F3808" w:rsidRPr="008B3BFD">
        <w:t>. (20</w:t>
      </w:r>
      <w:r>
        <w:t>2</w:t>
      </w:r>
      <w:r w:rsidR="004F3808" w:rsidRPr="008B3BFD">
        <w:t>1b). Prediction …</w:t>
      </w:r>
    </w:p>
    <w:p w14:paraId="66274D68" w14:textId="50ED57AB" w:rsidR="004F3808" w:rsidRPr="008B3BFD" w:rsidRDefault="0096591D" w:rsidP="004F3808">
      <w:r>
        <w:t>Snow</w:t>
      </w:r>
      <w:r w:rsidRPr="008B3BFD">
        <w:t xml:space="preserve">, </w:t>
      </w:r>
      <w:r>
        <w:t>J</w:t>
      </w:r>
      <w:r w:rsidR="004F3808" w:rsidRPr="008B3BFD">
        <w:t>. (20</w:t>
      </w:r>
      <w:r>
        <w:t>22</w:t>
      </w:r>
      <w:r w:rsidR="004F3808" w:rsidRPr="008B3BFD">
        <w:t>). Analysis …</w:t>
      </w:r>
    </w:p>
    <w:p w14:paraId="0CD17151" w14:textId="262C2A56" w:rsidR="00E87D6F" w:rsidRPr="008B3BFD" w:rsidRDefault="008373F0" w:rsidP="004F3808">
      <w:r>
        <w:t>Snow</w:t>
      </w:r>
      <w:r w:rsidR="00E87D6F" w:rsidRPr="008B3BFD">
        <w:t xml:space="preserve">, D. and </w:t>
      </w:r>
      <w:r>
        <w:t>Onymous</w:t>
      </w:r>
      <w:r w:rsidR="00E87D6F" w:rsidRPr="008B3BFD">
        <w:t xml:space="preserve">, </w:t>
      </w:r>
      <w:r>
        <w:t>A</w:t>
      </w:r>
      <w:r w:rsidR="00E87D6F" w:rsidRPr="008B3BFD">
        <w:t>.</w:t>
      </w:r>
      <w:r>
        <w:t>N</w:t>
      </w:r>
      <w:r w:rsidR="00E87D6F" w:rsidRPr="008B3BFD">
        <w:t>. (2002). Incremental …</w:t>
      </w:r>
    </w:p>
    <w:p w14:paraId="59F4DE6E" w14:textId="67E66C7D" w:rsidR="00E87D6F" w:rsidRPr="008B3BFD" w:rsidRDefault="008373F0" w:rsidP="004F3808">
      <w:r>
        <w:t>Snow</w:t>
      </w:r>
      <w:r w:rsidR="00E87D6F" w:rsidRPr="008B3BFD">
        <w:t>, Author, A. and Author, B. (2005). Direct …</w:t>
      </w:r>
    </w:p>
    <w:p w14:paraId="22061008" w14:textId="77777777" w:rsidR="004F3808" w:rsidRPr="008B3BFD" w:rsidRDefault="004F3808" w:rsidP="004F3808">
      <w:pPr>
        <w:pStyle w:val="Reference"/>
      </w:pPr>
    </w:p>
    <w:p w14:paraId="5DA1D63A" w14:textId="387FBADD" w:rsidR="00D36F72" w:rsidRPr="002E27D7" w:rsidRDefault="004F3808" w:rsidP="00240F49">
      <w:r w:rsidRPr="008B3BFD">
        <w:t>In the text, place the authors’ last names (without initials) and the date of publication in parentheses (</w:t>
      </w:r>
      <w:r w:rsidR="0096591D">
        <w:t>Snow</w:t>
      </w:r>
      <w:r w:rsidR="00856467" w:rsidRPr="008B3BFD">
        <w:t xml:space="preserve"> 2011a, </w:t>
      </w:r>
      <w:r w:rsidR="0096591D">
        <w:t>Snow</w:t>
      </w:r>
      <w:r w:rsidR="008C3C74" w:rsidRPr="008B3BFD">
        <w:t xml:space="preserve"> and </w:t>
      </w:r>
      <w:r w:rsidR="008373F0">
        <w:t>Onymous</w:t>
      </w:r>
      <w:r w:rsidR="008373F0" w:rsidRPr="008B3BFD">
        <w:t xml:space="preserve"> </w:t>
      </w:r>
      <w:r w:rsidR="008C3C74" w:rsidRPr="008B3BFD">
        <w:t xml:space="preserve">2002, </w:t>
      </w:r>
      <w:r w:rsidR="0096591D">
        <w:t>Snow</w:t>
      </w:r>
      <w:r w:rsidR="008C3C74" w:rsidRPr="008B3BFD">
        <w:t xml:space="preserve"> </w:t>
      </w:r>
      <w:r w:rsidR="008C3C74" w:rsidRPr="0096591D">
        <w:rPr>
          <w:i/>
          <w:iCs/>
        </w:rPr>
        <w:t>et al.</w:t>
      </w:r>
      <w:r w:rsidR="008C3C74" w:rsidRPr="008B3BFD">
        <w:t xml:space="preserve"> 2005</w:t>
      </w:r>
      <w:r w:rsidRPr="008B3BFD">
        <w:t>).</w:t>
      </w:r>
      <w:r w:rsidRPr="002E27D7">
        <w:t xml:space="preserve"> </w:t>
      </w:r>
    </w:p>
    <w:sectPr w:rsidR="00D36F72" w:rsidRPr="002E27D7" w:rsidSect="00414DF5">
      <w:headerReference w:type="even" r:id="rId12"/>
      <w:headerReference w:type="default" r:id="rId13"/>
      <w:headerReference w:type="first" r:id="rId14"/>
      <w:pgSz w:w="11900" w:h="16840"/>
      <w:pgMar w:top="1701" w:right="1418" w:bottom="1418" w:left="1418"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B27F6" w14:textId="77777777" w:rsidR="001B6CF8" w:rsidRDefault="001B6CF8" w:rsidP="00C61652">
      <w:pPr>
        <w:spacing w:line="240" w:lineRule="auto"/>
      </w:pPr>
      <w:r>
        <w:separator/>
      </w:r>
    </w:p>
  </w:endnote>
  <w:endnote w:type="continuationSeparator" w:id="0">
    <w:p w14:paraId="79F52795" w14:textId="77777777" w:rsidR="001B6CF8" w:rsidRDefault="001B6CF8" w:rsidP="00C616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decorative"/>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9EC71" w14:textId="77777777" w:rsidR="001B6CF8" w:rsidRDefault="001B6CF8" w:rsidP="00C61652">
      <w:pPr>
        <w:spacing w:line="240" w:lineRule="auto"/>
      </w:pPr>
      <w:r>
        <w:separator/>
      </w:r>
    </w:p>
  </w:footnote>
  <w:footnote w:type="continuationSeparator" w:id="0">
    <w:p w14:paraId="778A7842" w14:textId="77777777" w:rsidR="001B6CF8" w:rsidRDefault="001B6CF8" w:rsidP="00C616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E9405" w14:textId="53B723ED" w:rsidR="00F852D8" w:rsidRPr="00414DF5" w:rsidRDefault="00414DF5" w:rsidP="00414DF5">
    <w:pPr>
      <w:pStyle w:val="Headerregular"/>
    </w:pPr>
    <w:r w:rsidRPr="006C31D0">
      <w:t>A.N. Author</w:t>
    </w:r>
    <w:r>
      <w:t xml:space="preserve"> </w:t>
    </w:r>
    <w:r w:rsidRPr="006C31D0">
      <w:rPr>
        <w:i/>
        <w:iCs w:val="0"/>
      </w:rPr>
      <w:t>et al.</w:t>
    </w:r>
    <w:r>
      <w:t xml:space="preserve"> </w:t>
    </w:r>
    <w:r w:rsidRPr="006C31D0">
      <w:t xml:space="preserve">/ </w:t>
    </w:r>
    <w:r w:rsidR="007925AD">
      <w:t>17</w:t>
    </w:r>
    <w:r w:rsidRPr="007925AD">
      <w:t>DECGE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F1A96" w14:textId="3527BAE2" w:rsidR="00F852D8" w:rsidRPr="006C31D0" w:rsidRDefault="006C31D0" w:rsidP="00414DF5">
    <w:pPr>
      <w:pStyle w:val="Headerregular"/>
      <w:jc w:val="right"/>
    </w:pPr>
    <w:r w:rsidRPr="006C31D0">
      <w:t>A.N. Author</w:t>
    </w:r>
    <w:r>
      <w:t xml:space="preserve"> </w:t>
    </w:r>
    <w:r w:rsidRPr="006C31D0">
      <w:rPr>
        <w:i/>
        <w:iCs w:val="0"/>
      </w:rPr>
      <w:t>et al.</w:t>
    </w:r>
    <w:r>
      <w:t xml:space="preserve"> </w:t>
    </w:r>
    <w:r w:rsidR="00FB0FAF" w:rsidRPr="006C31D0">
      <w:t xml:space="preserve">/ </w:t>
    </w:r>
    <w:r w:rsidR="007925AD" w:rsidRPr="007925AD">
      <w:t>17</w:t>
    </w:r>
    <w:r w:rsidR="00FB0FAF" w:rsidRPr="007925AD">
      <w:t>DECGE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E145" w14:textId="517E6EBB" w:rsidR="00F852D8" w:rsidRPr="004F0A6E" w:rsidRDefault="00FE66F4" w:rsidP="004F0A6E">
    <w:pPr>
      <w:pStyle w:val="Firstheader"/>
    </w:pPr>
    <w:r w:rsidRPr="00FE66F4">
      <w:t xml:space="preserve">Proceedings of the </w:t>
    </w:r>
    <w:r w:rsidR="00C93DDB">
      <w:t>17th Danube European Conference on Geotechnical Engineering (</w:t>
    </w:r>
    <w:r w:rsidR="007925AD" w:rsidRPr="007925AD">
      <w:t>17</w:t>
    </w:r>
    <w:r w:rsidR="00C93DDB" w:rsidRPr="007925AD">
      <w:t>DECGE</w:t>
    </w:r>
    <w:r w:rsidR="00C93DDB">
      <w:t>)</w:t>
    </w:r>
    <w:r w:rsidR="004F0A6E">
      <w:br/>
    </w:r>
    <w:r w:rsidR="00C93DDB">
      <w:t xml:space="preserve">June 7-9, 2023, Bucharest, </w:t>
    </w:r>
    <w:proofErr w:type="spellStart"/>
    <w:r w:rsidR="00C93DDB">
      <w:t>România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2A16AF"/>
    <w:multiLevelType w:val="hybridMultilevel"/>
    <w:tmpl w:val="E5708D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4D586475"/>
    <w:multiLevelType w:val="multilevel"/>
    <w:tmpl w:val="198ED518"/>
    <w:lvl w:ilvl="0">
      <w:start w:val="1"/>
      <w:numFmt w:val="decimal"/>
      <w:lvlText w:val="%1"/>
      <w:lvlJc w:val="left"/>
      <w:pPr>
        <w:ind w:left="360" w:hanging="360"/>
      </w:pPr>
      <w:rPr>
        <w:rFonts w:hint="default"/>
      </w:rPr>
    </w:lvl>
    <w:lvl w:ilvl="1">
      <w:start w:val="1"/>
      <w:numFmt w:val="decimal"/>
      <w:lvlText w:val="%2.%1"/>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5A0D5E88"/>
    <w:multiLevelType w:val="multilevel"/>
    <w:tmpl w:val="183065A8"/>
    <w:lvl w:ilvl="0">
      <w:start w:val="1"/>
      <w:numFmt w:val="decimal"/>
      <w:pStyle w:val="Sectionheading"/>
      <w:lvlText w:val="%1"/>
      <w:lvlJc w:val="left"/>
      <w:pPr>
        <w:ind w:left="312" w:hanging="312"/>
      </w:pPr>
      <w:rPr>
        <w:rFonts w:hint="default"/>
      </w:rPr>
    </w:lvl>
    <w:lvl w:ilvl="1">
      <w:start w:val="1"/>
      <w:numFmt w:val="decimal"/>
      <w:pStyle w:val="Secondaryheading"/>
      <w:lvlText w:val="%1.%2"/>
      <w:lvlJc w:val="left"/>
      <w:pPr>
        <w:ind w:left="454" w:hanging="454"/>
      </w:pPr>
      <w:rPr>
        <w:rFonts w:hint="default"/>
      </w:rPr>
    </w:lvl>
    <w:lvl w:ilvl="2">
      <w:start w:val="1"/>
      <w:numFmt w:val="decimal"/>
      <w:pStyle w:val="Tertiaryheading"/>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6B097857"/>
    <w:multiLevelType w:val="hybridMultilevel"/>
    <w:tmpl w:val="EF1EDADC"/>
    <w:lvl w:ilvl="0" w:tplc="7916A1BA">
      <w:start w:val="1"/>
      <w:numFmt w:val="bullet"/>
      <w:pStyle w:val="List1"/>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16cid:durableId="1792167710">
    <w:abstractNumId w:val="0"/>
  </w:num>
  <w:num w:numId="2" w16cid:durableId="1802571287">
    <w:abstractNumId w:val="3"/>
  </w:num>
  <w:num w:numId="3" w16cid:durableId="966811348">
    <w:abstractNumId w:val="2"/>
  </w:num>
  <w:num w:numId="4" w16cid:durableId="12100744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oNotTrackMoves/>
  <w:defaultTabStop w:val="709"/>
  <w:hyphenationZone w:val="425"/>
  <w:evenAndOddHeaders/>
  <w:characterSpacingControl w:val="doNotCompress"/>
  <w:hdrShapeDefaults>
    <o:shapedefaults v:ext="edit" spidmax="2051"/>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B07B0"/>
    <w:rsid w:val="00001C3E"/>
    <w:rsid w:val="00005227"/>
    <w:rsid w:val="00005A6C"/>
    <w:rsid w:val="000168AB"/>
    <w:rsid w:val="00034E61"/>
    <w:rsid w:val="00040B28"/>
    <w:rsid w:val="00044953"/>
    <w:rsid w:val="0004723C"/>
    <w:rsid w:val="00051DA6"/>
    <w:rsid w:val="00062396"/>
    <w:rsid w:val="00064D84"/>
    <w:rsid w:val="00066592"/>
    <w:rsid w:val="000704B2"/>
    <w:rsid w:val="0007653A"/>
    <w:rsid w:val="000847B8"/>
    <w:rsid w:val="0008580A"/>
    <w:rsid w:val="00096E79"/>
    <w:rsid w:val="00097319"/>
    <w:rsid w:val="000A1D4C"/>
    <w:rsid w:val="000A5E00"/>
    <w:rsid w:val="000B1F98"/>
    <w:rsid w:val="000B5CBB"/>
    <w:rsid w:val="000D692B"/>
    <w:rsid w:val="000E1D82"/>
    <w:rsid w:val="000E4AAD"/>
    <w:rsid w:val="000F3E51"/>
    <w:rsid w:val="00104BC5"/>
    <w:rsid w:val="00113958"/>
    <w:rsid w:val="00124A17"/>
    <w:rsid w:val="00132A03"/>
    <w:rsid w:val="00132C4F"/>
    <w:rsid w:val="00137291"/>
    <w:rsid w:val="00144A50"/>
    <w:rsid w:val="0016410D"/>
    <w:rsid w:val="001744F2"/>
    <w:rsid w:val="00180114"/>
    <w:rsid w:val="00184235"/>
    <w:rsid w:val="001970C5"/>
    <w:rsid w:val="001A52D8"/>
    <w:rsid w:val="001A63F4"/>
    <w:rsid w:val="001B6CF8"/>
    <w:rsid w:val="001C17FC"/>
    <w:rsid w:val="001C30FA"/>
    <w:rsid w:val="001C4AE1"/>
    <w:rsid w:val="001C75B4"/>
    <w:rsid w:val="001D1AD2"/>
    <w:rsid w:val="001D3BC3"/>
    <w:rsid w:val="001D74EB"/>
    <w:rsid w:val="001E6C59"/>
    <w:rsid w:val="001F4A96"/>
    <w:rsid w:val="00200B2E"/>
    <w:rsid w:val="00203749"/>
    <w:rsid w:val="0020388B"/>
    <w:rsid w:val="00220E5D"/>
    <w:rsid w:val="002216A5"/>
    <w:rsid w:val="00235F94"/>
    <w:rsid w:val="00240F49"/>
    <w:rsid w:val="0024796B"/>
    <w:rsid w:val="00273235"/>
    <w:rsid w:val="00275C47"/>
    <w:rsid w:val="00281226"/>
    <w:rsid w:val="00284B50"/>
    <w:rsid w:val="002B0340"/>
    <w:rsid w:val="002B5FA3"/>
    <w:rsid w:val="002B6C38"/>
    <w:rsid w:val="002C0166"/>
    <w:rsid w:val="002E27D7"/>
    <w:rsid w:val="002E72E8"/>
    <w:rsid w:val="002F5F14"/>
    <w:rsid w:val="0030053A"/>
    <w:rsid w:val="0032362C"/>
    <w:rsid w:val="003255FA"/>
    <w:rsid w:val="00331CDA"/>
    <w:rsid w:val="003534DE"/>
    <w:rsid w:val="00356887"/>
    <w:rsid w:val="00361F73"/>
    <w:rsid w:val="00372A13"/>
    <w:rsid w:val="00375BA3"/>
    <w:rsid w:val="003809A0"/>
    <w:rsid w:val="00385A2D"/>
    <w:rsid w:val="00386788"/>
    <w:rsid w:val="00395C57"/>
    <w:rsid w:val="00395F20"/>
    <w:rsid w:val="003A08F4"/>
    <w:rsid w:val="003A644D"/>
    <w:rsid w:val="003B246B"/>
    <w:rsid w:val="003D1673"/>
    <w:rsid w:val="003E0ABD"/>
    <w:rsid w:val="003F057D"/>
    <w:rsid w:val="003F41A2"/>
    <w:rsid w:val="003F7D33"/>
    <w:rsid w:val="00414DF5"/>
    <w:rsid w:val="0042158C"/>
    <w:rsid w:val="004337A3"/>
    <w:rsid w:val="00441F86"/>
    <w:rsid w:val="00461672"/>
    <w:rsid w:val="0046756B"/>
    <w:rsid w:val="00480362"/>
    <w:rsid w:val="0048642D"/>
    <w:rsid w:val="00495E32"/>
    <w:rsid w:val="004A5482"/>
    <w:rsid w:val="004B06AD"/>
    <w:rsid w:val="004C22BF"/>
    <w:rsid w:val="004D51CD"/>
    <w:rsid w:val="004F0A6E"/>
    <w:rsid w:val="004F0FEB"/>
    <w:rsid w:val="004F3808"/>
    <w:rsid w:val="004F4466"/>
    <w:rsid w:val="005050A9"/>
    <w:rsid w:val="00516D09"/>
    <w:rsid w:val="005171FE"/>
    <w:rsid w:val="00520E30"/>
    <w:rsid w:val="00532365"/>
    <w:rsid w:val="005351DC"/>
    <w:rsid w:val="00552792"/>
    <w:rsid w:val="00560709"/>
    <w:rsid w:val="005664E1"/>
    <w:rsid w:val="00567EA0"/>
    <w:rsid w:val="00571115"/>
    <w:rsid w:val="00575C34"/>
    <w:rsid w:val="00582400"/>
    <w:rsid w:val="005A1B0A"/>
    <w:rsid w:val="005A2437"/>
    <w:rsid w:val="005D5BB6"/>
    <w:rsid w:val="005E3504"/>
    <w:rsid w:val="005E428F"/>
    <w:rsid w:val="0064342D"/>
    <w:rsid w:val="00654E02"/>
    <w:rsid w:val="00671A20"/>
    <w:rsid w:val="00690727"/>
    <w:rsid w:val="006A30A9"/>
    <w:rsid w:val="006B07B0"/>
    <w:rsid w:val="006C1811"/>
    <w:rsid w:val="006C24E6"/>
    <w:rsid w:val="006C31D0"/>
    <w:rsid w:val="006C3D0F"/>
    <w:rsid w:val="006F1A05"/>
    <w:rsid w:val="007129F9"/>
    <w:rsid w:val="007237E0"/>
    <w:rsid w:val="0073419D"/>
    <w:rsid w:val="00736AFE"/>
    <w:rsid w:val="00736E0F"/>
    <w:rsid w:val="0075065B"/>
    <w:rsid w:val="00755D18"/>
    <w:rsid w:val="007777DB"/>
    <w:rsid w:val="00781E47"/>
    <w:rsid w:val="00782716"/>
    <w:rsid w:val="007853EE"/>
    <w:rsid w:val="007925AD"/>
    <w:rsid w:val="007B022A"/>
    <w:rsid w:val="007B5BD5"/>
    <w:rsid w:val="007D5D6B"/>
    <w:rsid w:val="007E0776"/>
    <w:rsid w:val="007F0582"/>
    <w:rsid w:val="008118AE"/>
    <w:rsid w:val="00830273"/>
    <w:rsid w:val="008373F0"/>
    <w:rsid w:val="00844AFC"/>
    <w:rsid w:val="008521A2"/>
    <w:rsid w:val="00856467"/>
    <w:rsid w:val="00863DA5"/>
    <w:rsid w:val="008655AB"/>
    <w:rsid w:val="0088613F"/>
    <w:rsid w:val="00890FB0"/>
    <w:rsid w:val="008924D3"/>
    <w:rsid w:val="008947DC"/>
    <w:rsid w:val="008B3BFD"/>
    <w:rsid w:val="008B459A"/>
    <w:rsid w:val="008B5F3D"/>
    <w:rsid w:val="008C3C74"/>
    <w:rsid w:val="008C588E"/>
    <w:rsid w:val="008C58E7"/>
    <w:rsid w:val="008D36A2"/>
    <w:rsid w:val="008D3906"/>
    <w:rsid w:val="008E0249"/>
    <w:rsid w:val="008E6D0D"/>
    <w:rsid w:val="00914861"/>
    <w:rsid w:val="00915E58"/>
    <w:rsid w:val="00920B72"/>
    <w:rsid w:val="00934FBA"/>
    <w:rsid w:val="009412A2"/>
    <w:rsid w:val="0096340C"/>
    <w:rsid w:val="0096591D"/>
    <w:rsid w:val="00981F78"/>
    <w:rsid w:val="0098277D"/>
    <w:rsid w:val="00982E4C"/>
    <w:rsid w:val="00984299"/>
    <w:rsid w:val="0099004E"/>
    <w:rsid w:val="0099714C"/>
    <w:rsid w:val="009A16E9"/>
    <w:rsid w:val="009A39E4"/>
    <w:rsid w:val="009B1C50"/>
    <w:rsid w:val="009C78F7"/>
    <w:rsid w:val="009E0119"/>
    <w:rsid w:val="009E36FB"/>
    <w:rsid w:val="00A03259"/>
    <w:rsid w:val="00A12635"/>
    <w:rsid w:val="00A152F7"/>
    <w:rsid w:val="00A22A25"/>
    <w:rsid w:val="00A23AD4"/>
    <w:rsid w:val="00A34DA1"/>
    <w:rsid w:val="00A66763"/>
    <w:rsid w:val="00A73088"/>
    <w:rsid w:val="00A84656"/>
    <w:rsid w:val="00A85AE7"/>
    <w:rsid w:val="00AB7E62"/>
    <w:rsid w:val="00AD23AA"/>
    <w:rsid w:val="00AD4E22"/>
    <w:rsid w:val="00AD7DD7"/>
    <w:rsid w:val="00AF007A"/>
    <w:rsid w:val="00AF5396"/>
    <w:rsid w:val="00B15265"/>
    <w:rsid w:val="00B228C0"/>
    <w:rsid w:val="00B34268"/>
    <w:rsid w:val="00B47D8B"/>
    <w:rsid w:val="00B653C2"/>
    <w:rsid w:val="00B76B1B"/>
    <w:rsid w:val="00BA0D50"/>
    <w:rsid w:val="00BB304F"/>
    <w:rsid w:val="00BB69DC"/>
    <w:rsid w:val="00BC210F"/>
    <w:rsid w:val="00BD0902"/>
    <w:rsid w:val="00BD2CB0"/>
    <w:rsid w:val="00BE0CF4"/>
    <w:rsid w:val="00BE1D3E"/>
    <w:rsid w:val="00BE42C6"/>
    <w:rsid w:val="00BE6273"/>
    <w:rsid w:val="00C03EC5"/>
    <w:rsid w:val="00C072BE"/>
    <w:rsid w:val="00C14A54"/>
    <w:rsid w:val="00C15410"/>
    <w:rsid w:val="00C178E9"/>
    <w:rsid w:val="00C23034"/>
    <w:rsid w:val="00C61652"/>
    <w:rsid w:val="00C86FB3"/>
    <w:rsid w:val="00C87863"/>
    <w:rsid w:val="00C93DDB"/>
    <w:rsid w:val="00CA1215"/>
    <w:rsid w:val="00CA734F"/>
    <w:rsid w:val="00CC03AD"/>
    <w:rsid w:val="00CC1507"/>
    <w:rsid w:val="00CD31C9"/>
    <w:rsid w:val="00CE3091"/>
    <w:rsid w:val="00CE748B"/>
    <w:rsid w:val="00D1413F"/>
    <w:rsid w:val="00D1715C"/>
    <w:rsid w:val="00D268A8"/>
    <w:rsid w:val="00D27979"/>
    <w:rsid w:val="00D31A87"/>
    <w:rsid w:val="00D36F72"/>
    <w:rsid w:val="00D43D9D"/>
    <w:rsid w:val="00D46B42"/>
    <w:rsid w:val="00D57F50"/>
    <w:rsid w:val="00D67EBA"/>
    <w:rsid w:val="00D71EBA"/>
    <w:rsid w:val="00D76523"/>
    <w:rsid w:val="00D832E4"/>
    <w:rsid w:val="00DB399B"/>
    <w:rsid w:val="00DB5559"/>
    <w:rsid w:val="00DC25A7"/>
    <w:rsid w:val="00DD5331"/>
    <w:rsid w:val="00DF24BD"/>
    <w:rsid w:val="00DF67A9"/>
    <w:rsid w:val="00DF7E28"/>
    <w:rsid w:val="00E120BB"/>
    <w:rsid w:val="00E2540E"/>
    <w:rsid w:val="00E25DC1"/>
    <w:rsid w:val="00E3208F"/>
    <w:rsid w:val="00E32A9D"/>
    <w:rsid w:val="00E51F20"/>
    <w:rsid w:val="00E62C42"/>
    <w:rsid w:val="00E71F74"/>
    <w:rsid w:val="00E750B1"/>
    <w:rsid w:val="00E82D8A"/>
    <w:rsid w:val="00E87D6F"/>
    <w:rsid w:val="00EC36EC"/>
    <w:rsid w:val="00EC6088"/>
    <w:rsid w:val="00ED0C38"/>
    <w:rsid w:val="00ED11E2"/>
    <w:rsid w:val="00ED31E8"/>
    <w:rsid w:val="00EE51DF"/>
    <w:rsid w:val="00EE6045"/>
    <w:rsid w:val="00F14012"/>
    <w:rsid w:val="00F41840"/>
    <w:rsid w:val="00F420E6"/>
    <w:rsid w:val="00F45026"/>
    <w:rsid w:val="00F47314"/>
    <w:rsid w:val="00F47663"/>
    <w:rsid w:val="00F52EE6"/>
    <w:rsid w:val="00F61B92"/>
    <w:rsid w:val="00F722A2"/>
    <w:rsid w:val="00F852D8"/>
    <w:rsid w:val="00F92769"/>
    <w:rsid w:val="00F97B18"/>
    <w:rsid w:val="00FB0FAF"/>
    <w:rsid w:val="00FB1A62"/>
    <w:rsid w:val="00FC6CB8"/>
    <w:rsid w:val="00FC7F25"/>
    <w:rsid w:val="00FE26ED"/>
    <w:rsid w:val="00FE66F4"/>
  </w:rsids>
  <m:mathPr>
    <m:mathFont m:val="Cambria Math"/>
    <m:brkBin m:val="before"/>
    <m:brkBinSub m:val="--"/>
    <m:smallFrac/>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9DC634B"/>
  <w15:chartTrackingRefBased/>
  <w15:docId w15:val="{251DDADD-6E8D-FE46-9776-9520A46DD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RO"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C74"/>
    <w:pPr>
      <w:spacing w:line="260" w:lineRule="exact"/>
      <w:jc w:val="both"/>
    </w:pPr>
    <w:rPr>
      <w:rFonts w:ascii="Times New Roman" w:hAnsi="Times New Roman"/>
      <w:sz w:val="22"/>
      <w:szCs w:val="22"/>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regular">
    <w:name w:val="Header_regular"/>
    <w:basedOn w:val="Normal"/>
    <w:qFormat/>
    <w:rsid w:val="007925AD"/>
    <w:pPr>
      <w:tabs>
        <w:tab w:val="right" w:pos="9072"/>
      </w:tabs>
      <w:spacing w:line="240" w:lineRule="auto"/>
    </w:pPr>
    <w:rPr>
      <w:rFonts w:ascii="Arial" w:hAnsi="Arial" w:cs="Arial"/>
      <w:iCs/>
      <w:sz w:val="16"/>
    </w:rPr>
  </w:style>
  <w:style w:type="paragraph" w:customStyle="1" w:styleId="Sectionheading">
    <w:name w:val="Section heading"/>
    <w:basedOn w:val="Normal"/>
    <w:next w:val="Normal"/>
    <w:link w:val="SectionheadingZchn"/>
    <w:qFormat/>
    <w:rsid w:val="008C3C74"/>
    <w:pPr>
      <w:numPr>
        <w:numId w:val="3"/>
      </w:numPr>
      <w:tabs>
        <w:tab w:val="left" w:pos="312"/>
      </w:tabs>
      <w:jc w:val="left"/>
    </w:pPr>
    <w:rPr>
      <w:b/>
      <w:bCs/>
      <w:caps/>
    </w:rPr>
  </w:style>
  <w:style w:type="paragraph" w:customStyle="1" w:styleId="Secondaryheading">
    <w:name w:val="Secondary heading"/>
    <w:basedOn w:val="Normal"/>
    <w:next w:val="Normal"/>
    <w:qFormat/>
    <w:rsid w:val="00CE3091"/>
    <w:pPr>
      <w:numPr>
        <w:ilvl w:val="1"/>
        <w:numId w:val="3"/>
      </w:numPr>
      <w:tabs>
        <w:tab w:val="left" w:pos="454"/>
      </w:tabs>
      <w:jc w:val="left"/>
    </w:pPr>
    <w:rPr>
      <w:b/>
    </w:rPr>
  </w:style>
  <w:style w:type="paragraph" w:customStyle="1" w:styleId="Tertiaryheading">
    <w:name w:val="Tertiary heading"/>
    <w:basedOn w:val="Normal"/>
    <w:next w:val="Normal"/>
    <w:qFormat/>
    <w:rsid w:val="00F47663"/>
    <w:pPr>
      <w:numPr>
        <w:ilvl w:val="2"/>
        <w:numId w:val="3"/>
      </w:numPr>
      <w:tabs>
        <w:tab w:val="left" w:pos="567"/>
      </w:tabs>
      <w:jc w:val="left"/>
    </w:pPr>
    <w:rPr>
      <w:i/>
    </w:rPr>
  </w:style>
  <w:style w:type="paragraph" w:customStyle="1" w:styleId="Figurecaption">
    <w:name w:val="Figure caption"/>
    <w:basedOn w:val="Normal"/>
    <w:next w:val="Normal"/>
    <w:qFormat/>
    <w:rsid w:val="007237E0"/>
    <w:pPr>
      <w:spacing w:before="120" w:line="240" w:lineRule="exact"/>
      <w:jc w:val="center"/>
    </w:pPr>
    <w:rPr>
      <w:sz w:val="20"/>
    </w:rPr>
  </w:style>
  <w:style w:type="paragraph" w:customStyle="1" w:styleId="Figure">
    <w:name w:val="Figure"/>
    <w:basedOn w:val="Normal"/>
    <w:next w:val="Figurecaption"/>
    <w:qFormat/>
    <w:rsid w:val="00532365"/>
    <w:pPr>
      <w:spacing w:line="260" w:lineRule="atLeast"/>
      <w:jc w:val="center"/>
    </w:pPr>
  </w:style>
  <w:style w:type="paragraph" w:customStyle="1" w:styleId="Reference">
    <w:name w:val="Reference"/>
    <w:basedOn w:val="Normal"/>
    <w:qFormat/>
    <w:rsid w:val="008C3C74"/>
    <w:pPr>
      <w:spacing w:line="240" w:lineRule="exact"/>
      <w:ind w:left="312" w:hanging="312"/>
    </w:pPr>
    <w:rPr>
      <w:sz w:val="20"/>
    </w:rPr>
  </w:style>
  <w:style w:type="paragraph" w:styleId="Footer">
    <w:name w:val="footer"/>
    <w:basedOn w:val="Normal"/>
    <w:link w:val="FooterChar"/>
    <w:uiPriority w:val="99"/>
    <w:unhideWhenUsed/>
    <w:rsid w:val="00C61652"/>
    <w:pPr>
      <w:tabs>
        <w:tab w:val="center" w:pos="4536"/>
        <w:tab w:val="right" w:pos="9072"/>
      </w:tabs>
      <w:spacing w:line="240" w:lineRule="auto"/>
    </w:pPr>
  </w:style>
  <w:style w:type="character" w:customStyle="1" w:styleId="FooterChar">
    <w:name w:val="Footer Char"/>
    <w:link w:val="Footer"/>
    <w:uiPriority w:val="99"/>
    <w:rsid w:val="00C61652"/>
    <w:rPr>
      <w:rFonts w:ascii="Times New Roman" w:hAnsi="Times New Roman"/>
      <w:sz w:val="22"/>
      <w:szCs w:val="22"/>
      <w:lang w:val="en-GB"/>
    </w:rPr>
  </w:style>
  <w:style w:type="character" w:styleId="PageNumber">
    <w:name w:val="page number"/>
    <w:basedOn w:val="DefaultParagraphFont"/>
    <w:uiPriority w:val="99"/>
    <w:semiHidden/>
    <w:unhideWhenUsed/>
    <w:rsid w:val="00C61652"/>
  </w:style>
  <w:style w:type="paragraph" w:customStyle="1" w:styleId="Firstheader">
    <w:name w:val="First_header"/>
    <w:basedOn w:val="Normal"/>
    <w:qFormat/>
    <w:rsid w:val="004F0A6E"/>
    <w:pPr>
      <w:spacing w:after="960" w:line="180" w:lineRule="exact"/>
      <w:jc w:val="center"/>
    </w:pPr>
    <w:rPr>
      <w:rFonts w:ascii="Arial" w:hAnsi="Arial" w:cs="Arial"/>
      <w:i/>
      <w:iCs/>
      <w:sz w:val="16"/>
    </w:rPr>
  </w:style>
  <w:style w:type="paragraph" w:customStyle="1" w:styleId="Title1">
    <w:name w:val="Title_1"/>
    <w:basedOn w:val="Normal"/>
    <w:qFormat/>
    <w:rsid w:val="009E36FB"/>
    <w:pPr>
      <w:spacing w:line="320" w:lineRule="exact"/>
      <w:jc w:val="left"/>
    </w:pPr>
    <w:rPr>
      <w:b/>
      <w:sz w:val="28"/>
    </w:rPr>
  </w:style>
  <w:style w:type="paragraph" w:customStyle="1" w:styleId="Abstract">
    <w:name w:val="Abstract"/>
    <w:basedOn w:val="Normal"/>
    <w:qFormat/>
    <w:rsid w:val="00BB69DC"/>
    <w:pPr>
      <w:spacing w:line="240" w:lineRule="exact"/>
    </w:pPr>
    <w:rPr>
      <w:sz w:val="20"/>
    </w:rPr>
  </w:style>
  <w:style w:type="paragraph" w:customStyle="1" w:styleId="Keywords">
    <w:name w:val="Keywords"/>
    <w:basedOn w:val="Abstract"/>
    <w:next w:val="Sectionheading"/>
    <w:qFormat/>
    <w:rsid w:val="001E6C59"/>
    <w:rPr>
      <w:i/>
    </w:rPr>
  </w:style>
  <w:style w:type="paragraph" w:customStyle="1" w:styleId="Affiliation">
    <w:name w:val="Affiliation"/>
    <w:basedOn w:val="Normal"/>
    <w:qFormat/>
    <w:rsid w:val="0042158C"/>
    <w:pPr>
      <w:spacing w:line="240" w:lineRule="exact"/>
    </w:pPr>
    <w:rPr>
      <w:sz w:val="20"/>
      <w:szCs w:val="20"/>
    </w:rPr>
  </w:style>
  <w:style w:type="paragraph" w:customStyle="1" w:styleId="Equation">
    <w:name w:val="Equation"/>
    <w:basedOn w:val="Normal"/>
    <w:next w:val="Normal"/>
    <w:qFormat/>
    <w:rsid w:val="00BE0CF4"/>
    <w:pPr>
      <w:tabs>
        <w:tab w:val="right" w:pos="9072"/>
      </w:tabs>
      <w:spacing w:line="260" w:lineRule="atLeast"/>
    </w:pPr>
  </w:style>
  <w:style w:type="table" w:styleId="TableGrid">
    <w:name w:val="Table Grid"/>
    <w:basedOn w:val="TableNormal"/>
    <w:uiPriority w:val="59"/>
    <w:rsid w:val="00F97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Normal"/>
    <w:next w:val="Table"/>
    <w:qFormat/>
    <w:rsid w:val="00863DA5"/>
    <w:pPr>
      <w:spacing w:after="80" w:line="240" w:lineRule="exact"/>
      <w:jc w:val="left"/>
    </w:pPr>
    <w:rPr>
      <w:sz w:val="20"/>
    </w:rPr>
  </w:style>
  <w:style w:type="paragraph" w:customStyle="1" w:styleId="Table">
    <w:name w:val="Table"/>
    <w:basedOn w:val="Normal"/>
    <w:qFormat/>
    <w:rsid w:val="0098277D"/>
    <w:pPr>
      <w:spacing w:before="40" w:after="40" w:line="240" w:lineRule="atLeast"/>
    </w:pPr>
    <w:rPr>
      <w:sz w:val="20"/>
      <w:szCs w:val="20"/>
    </w:rPr>
  </w:style>
  <w:style w:type="paragraph" w:customStyle="1" w:styleId="Authors">
    <w:name w:val="Authors"/>
    <w:basedOn w:val="Normal"/>
    <w:qFormat/>
    <w:rsid w:val="00AF5396"/>
    <w:rPr>
      <w:b/>
    </w:rPr>
  </w:style>
  <w:style w:type="paragraph" w:customStyle="1" w:styleId="ColourfulListAccent11">
    <w:name w:val="Colourful List – Accent 11"/>
    <w:basedOn w:val="Normal"/>
    <w:uiPriority w:val="34"/>
    <w:qFormat/>
    <w:rsid w:val="00D1413F"/>
    <w:pPr>
      <w:ind w:left="720"/>
      <w:contextualSpacing/>
    </w:pPr>
  </w:style>
  <w:style w:type="character" w:styleId="Hyperlink">
    <w:name w:val="Hyperlink"/>
    <w:uiPriority w:val="99"/>
    <w:unhideWhenUsed/>
    <w:rsid w:val="00C15410"/>
    <w:rPr>
      <w:color w:val="0000FF"/>
      <w:u w:val="single"/>
    </w:rPr>
  </w:style>
  <w:style w:type="paragraph" w:customStyle="1" w:styleId="List1">
    <w:name w:val="List_1"/>
    <w:basedOn w:val="Normal"/>
    <w:qFormat/>
    <w:rsid w:val="00BB69DC"/>
    <w:pPr>
      <w:numPr>
        <w:numId w:val="2"/>
      </w:numPr>
      <w:tabs>
        <w:tab w:val="left" w:pos="312"/>
      </w:tabs>
      <w:ind w:left="312" w:hanging="312"/>
    </w:pPr>
  </w:style>
  <w:style w:type="paragraph" w:customStyle="1" w:styleId="Formatvorlage1">
    <w:name w:val="Formatvorlage1"/>
    <w:basedOn w:val="Reference"/>
    <w:rsid w:val="008C3C74"/>
  </w:style>
  <w:style w:type="paragraph" w:styleId="BalloonText">
    <w:name w:val="Balloon Text"/>
    <w:basedOn w:val="Normal"/>
    <w:link w:val="BalloonTextChar"/>
    <w:uiPriority w:val="99"/>
    <w:semiHidden/>
    <w:unhideWhenUsed/>
    <w:rsid w:val="00AF007A"/>
    <w:pPr>
      <w:spacing w:line="240" w:lineRule="auto"/>
    </w:pPr>
    <w:rPr>
      <w:rFonts w:ascii="Lucida Grande" w:hAnsi="Lucida Grande"/>
      <w:sz w:val="18"/>
      <w:szCs w:val="18"/>
    </w:rPr>
  </w:style>
  <w:style w:type="character" w:customStyle="1" w:styleId="BalloonTextChar">
    <w:name w:val="Balloon Text Char"/>
    <w:link w:val="BalloonText"/>
    <w:uiPriority w:val="99"/>
    <w:semiHidden/>
    <w:rsid w:val="00AF007A"/>
    <w:rPr>
      <w:rFonts w:ascii="Lucida Grande" w:hAnsi="Lucida Grande"/>
      <w:sz w:val="18"/>
      <w:szCs w:val="18"/>
      <w:lang w:val="en-GB"/>
    </w:rPr>
  </w:style>
  <w:style w:type="paragraph" w:customStyle="1" w:styleId="Headingreferences">
    <w:name w:val="Heading_references"/>
    <w:basedOn w:val="Sectionheading"/>
    <w:link w:val="HeadingreferencesZeichen"/>
    <w:qFormat/>
    <w:rsid w:val="000E4AAD"/>
    <w:pPr>
      <w:numPr>
        <w:numId w:val="0"/>
      </w:numPr>
      <w:ind w:left="312" w:hanging="312"/>
    </w:pPr>
  </w:style>
  <w:style w:type="paragraph" w:styleId="Caption">
    <w:name w:val="caption"/>
    <w:basedOn w:val="Figurecaption"/>
    <w:next w:val="Normal"/>
    <w:uiPriority w:val="35"/>
    <w:qFormat/>
    <w:rsid w:val="00E3208F"/>
    <w:pPr>
      <w:spacing w:after="200" w:line="240" w:lineRule="auto"/>
    </w:pPr>
    <w:rPr>
      <w:bCs/>
      <w:szCs w:val="18"/>
    </w:rPr>
  </w:style>
  <w:style w:type="character" w:customStyle="1" w:styleId="SectionheadingZchn">
    <w:name w:val="Section heading Zchn"/>
    <w:link w:val="Sectionheading"/>
    <w:rsid w:val="000E4AAD"/>
    <w:rPr>
      <w:rFonts w:ascii="Times New Roman" w:hAnsi="Times New Roman"/>
      <w:b/>
      <w:bCs/>
      <w:caps/>
      <w:sz w:val="22"/>
      <w:szCs w:val="22"/>
      <w:lang w:val="en-GB"/>
    </w:rPr>
  </w:style>
  <w:style w:type="character" w:customStyle="1" w:styleId="HeadingreferencesZeichen">
    <w:name w:val="Heading_references Zeichen"/>
    <w:link w:val="Headingreferences"/>
    <w:rsid w:val="000E4AAD"/>
    <w:rPr>
      <w:rFonts w:ascii="Times New Roman" w:hAnsi="Times New Roman"/>
      <w:b/>
      <w:bCs/>
      <w:caps/>
      <w:sz w:val="22"/>
      <w:szCs w:val="22"/>
      <w:lang w:val="en-GB"/>
    </w:rPr>
  </w:style>
  <w:style w:type="character" w:styleId="FollowedHyperlink">
    <w:name w:val="FollowedHyperlink"/>
    <w:uiPriority w:val="99"/>
    <w:semiHidden/>
    <w:unhideWhenUsed/>
    <w:rsid w:val="00C93DDB"/>
    <w:rPr>
      <w:color w:val="954F72"/>
      <w:u w:val="single"/>
    </w:rPr>
  </w:style>
  <w:style w:type="paragraph" w:styleId="Header">
    <w:name w:val="header"/>
    <w:basedOn w:val="Normal"/>
    <w:link w:val="HeaderChar"/>
    <w:uiPriority w:val="99"/>
    <w:semiHidden/>
    <w:unhideWhenUsed/>
    <w:rsid w:val="00414DF5"/>
    <w:pPr>
      <w:tabs>
        <w:tab w:val="center" w:pos="4513"/>
        <w:tab w:val="right" w:pos="9026"/>
      </w:tabs>
    </w:pPr>
  </w:style>
  <w:style w:type="character" w:customStyle="1" w:styleId="HeaderChar">
    <w:name w:val="Header Char"/>
    <w:link w:val="Header"/>
    <w:uiPriority w:val="99"/>
    <w:semiHidden/>
    <w:rsid w:val="00414DF5"/>
    <w:rPr>
      <w:rFonts w:ascii="Times New Roman" w:hAnsi="Times New Roman"/>
      <w:sz w:val="22"/>
      <w:szCs w:val="22"/>
      <w:lang w:val="en-GB" w:eastAsia="de-DE"/>
    </w:rPr>
  </w:style>
  <w:style w:type="character" w:styleId="UnresolvedMention">
    <w:name w:val="Unresolved Mention"/>
    <w:uiPriority w:val="99"/>
    <w:semiHidden/>
    <w:unhideWhenUsed/>
    <w:rsid w:val="00736A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file:///Users/bogdanteodoru/Documents/DECGE/paper_template/info@17decge.ro"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93791-92BC-AA42-AD39-D8055A5F1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1975</Words>
  <Characters>11258</Characters>
  <Application>Microsoft Office Word</Application>
  <DocSecurity>0</DocSecurity>
  <Lines>93</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Institute of Geotechnics, Center of Ground Engineering, Soil and Rock Mechanics</Company>
  <LinksUpToDate>false</LinksUpToDate>
  <CharactersWithSpaces>13207</CharactersWithSpaces>
  <SharedDoc>false</SharedDoc>
  <HyperlinkBase/>
  <HLinks>
    <vt:vector size="6" baseType="variant">
      <vt:variant>
        <vt:i4>5111874</vt:i4>
      </vt:variant>
      <vt:variant>
        <vt:i4>0</vt:i4>
      </vt:variant>
      <vt:variant>
        <vt:i4>0</vt:i4>
      </vt:variant>
      <vt:variant>
        <vt:i4>5</vt:i4>
      </vt:variant>
      <vt:variant>
        <vt:lpwstr>mailto:decge2014@tuwien.ac.at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Pistrol</dc:creator>
  <cp:keywords/>
  <dc:description/>
  <cp:lastModifiedBy>11655</cp:lastModifiedBy>
  <cp:revision>4</cp:revision>
  <cp:lastPrinted>2012-11-23T15:20:00Z</cp:lastPrinted>
  <dcterms:created xsi:type="dcterms:W3CDTF">2022-10-26T11:17:00Z</dcterms:created>
  <dcterms:modified xsi:type="dcterms:W3CDTF">2022-10-26T16:47:00Z</dcterms:modified>
  <cp:category/>
</cp:coreProperties>
</file>